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D686" w14:textId="77777777" w:rsidR="008F6222" w:rsidRPr="008F6222" w:rsidRDefault="008F6222" w:rsidP="004F3D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705" w:type="dxa"/>
        <w:tblInd w:w="355" w:type="dxa"/>
        <w:tblLook w:val="04A0" w:firstRow="1" w:lastRow="0" w:firstColumn="1" w:lastColumn="0" w:noHBand="0" w:noVBand="1"/>
      </w:tblPr>
      <w:tblGrid>
        <w:gridCol w:w="7153"/>
        <w:gridCol w:w="1276"/>
        <w:gridCol w:w="1276"/>
      </w:tblGrid>
      <w:tr w:rsidR="00E4161E" w:rsidRPr="00FD7D29" w14:paraId="5A1FD689" w14:textId="00E71780" w:rsidTr="00E4161E">
        <w:trPr>
          <w:tblHeader/>
        </w:trPr>
        <w:tc>
          <w:tcPr>
            <w:tcW w:w="7153" w:type="dxa"/>
            <w:tcBorders>
              <w:top w:val="single" w:sz="4" w:space="0" w:color="auto"/>
            </w:tcBorders>
            <w:vAlign w:val="center"/>
          </w:tcPr>
          <w:p w14:paraId="5A1FD687" w14:textId="77777777" w:rsidR="00E4161E" w:rsidRPr="008F6222" w:rsidRDefault="00E4161E" w:rsidP="00596F5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C7D412C" w14:textId="559A3617" w:rsidR="00E4161E" w:rsidRPr="00FD7D29" w:rsidRDefault="00E4161E" w:rsidP="00596F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Įkainiai</w:t>
            </w:r>
          </w:p>
        </w:tc>
      </w:tr>
      <w:tr w:rsidR="00E4161E" w:rsidRPr="00FD7D29" w14:paraId="5A1FD68D" w14:textId="10BA140E" w:rsidTr="00E4161E">
        <w:trPr>
          <w:tblHeader/>
        </w:trPr>
        <w:tc>
          <w:tcPr>
            <w:tcW w:w="7153" w:type="dxa"/>
            <w:tcBorders>
              <w:top w:val="single" w:sz="4" w:space="0" w:color="auto"/>
            </w:tcBorders>
            <w:vAlign w:val="center"/>
          </w:tcPr>
          <w:p w14:paraId="5A1FD68A" w14:textId="77777777" w:rsidR="00E4161E" w:rsidRPr="00FD7D29" w:rsidRDefault="00E4161E" w:rsidP="007552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5A1C8F" w14:textId="4FA5FDCB" w:rsidR="00E4161E" w:rsidRPr="00FD7D29" w:rsidRDefault="00E4161E" w:rsidP="00755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PVM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A012BC" w14:textId="2E063D33" w:rsidR="00E4161E" w:rsidRPr="00FD7D29" w:rsidRDefault="00E4161E" w:rsidP="00755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PVM</w:t>
            </w:r>
          </w:p>
        </w:tc>
      </w:tr>
      <w:tr w:rsidR="00E4161E" w:rsidRPr="00FD7D29" w14:paraId="5F85CF90" w14:textId="2D93244B" w:rsidTr="00E4161E">
        <w:tc>
          <w:tcPr>
            <w:tcW w:w="7153" w:type="dxa"/>
            <w:vAlign w:val="bottom"/>
          </w:tcPr>
          <w:p w14:paraId="72B15AD3" w14:textId="112B798A" w:rsidR="00E4161E" w:rsidRPr="00FD7D29" w:rsidRDefault="00620E51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Mėginių</w:t>
            </w:r>
            <w:r w:rsidR="00E4161E"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paruošimas</w:t>
            </w:r>
          </w:p>
        </w:tc>
        <w:tc>
          <w:tcPr>
            <w:tcW w:w="1276" w:type="dxa"/>
            <w:vAlign w:val="center"/>
          </w:tcPr>
          <w:p w14:paraId="36B26A16" w14:textId="5A3B2E1F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276" w:type="dxa"/>
            <w:vAlign w:val="center"/>
          </w:tcPr>
          <w:p w14:paraId="00E429F7" w14:textId="2B653CDB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E4161E" w:rsidRPr="00FD7D29" w14:paraId="5A1FD691" w14:textId="656F7FB6" w:rsidTr="00E4161E">
        <w:tc>
          <w:tcPr>
            <w:tcW w:w="7153" w:type="dxa"/>
            <w:vAlign w:val="bottom"/>
          </w:tcPr>
          <w:p w14:paraId="5A1FD68E" w14:textId="0797F14D" w:rsidR="00E4161E" w:rsidRPr="00FD7D29" w:rsidRDefault="00E4161E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NPK, sausosios, organinės medžiagos, pH nustatymas </w:t>
            </w:r>
          </w:p>
        </w:tc>
        <w:tc>
          <w:tcPr>
            <w:tcW w:w="1276" w:type="dxa"/>
          </w:tcPr>
          <w:p w14:paraId="2E2E7091" w14:textId="5FA163E4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1276" w:type="dxa"/>
          </w:tcPr>
          <w:p w14:paraId="0183432F" w14:textId="6F895570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4161E" w:rsidRPr="00FD7D29" w14:paraId="5A1FD695" w14:textId="1FE0EE7F" w:rsidTr="00E4161E">
        <w:tc>
          <w:tcPr>
            <w:tcW w:w="7153" w:type="dxa"/>
            <w:vAlign w:val="bottom"/>
          </w:tcPr>
          <w:p w14:paraId="5A1FD692" w14:textId="0081CFCC" w:rsidR="00E4161E" w:rsidRPr="00FD7D29" w:rsidRDefault="00E4161E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NPK, sausosios, organinės medžiagos, pH,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nustatymas </w:t>
            </w:r>
          </w:p>
        </w:tc>
        <w:tc>
          <w:tcPr>
            <w:tcW w:w="1276" w:type="dxa"/>
          </w:tcPr>
          <w:p w14:paraId="532189A9" w14:textId="663AC6CC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1276" w:type="dxa"/>
          </w:tcPr>
          <w:p w14:paraId="132A4E17" w14:textId="30B741F5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100,01</w:t>
            </w:r>
          </w:p>
        </w:tc>
      </w:tr>
      <w:tr w:rsidR="00E4161E" w:rsidRPr="00FD7D29" w14:paraId="5A1FD699" w14:textId="5270E8B8" w:rsidTr="00E4161E">
        <w:tc>
          <w:tcPr>
            <w:tcW w:w="7153" w:type="dxa"/>
            <w:vAlign w:val="bottom"/>
          </w:tcPr>
          <w:p w14:paraId="5A1FD696" w14:textId="2B236CE6" w:rsidR="00E4161E" w:rsidRPr="00FD7D29" w:rsidRDefault="00E4161E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NPK, sausosios, organinės medžiagos, pH,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nustatymas </w:t>
            </w:r>
          </w:p>
        </w:tc>
        <w:tc>
          <w:tcPr>
            <w:tcW w:w="1276" w:type="dxa"/>
          </w:tcPr>
          <w:p w14:paraId="0555C9E0" w14:textId="6383BBCC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103,31</w:t>
            </w:r>
          </w:p>
        </w:tc>
        <w:tc>
          <w:tcPr>
            <w:tcW w:w="1276" w:type="dxa"/>
          </w:tcPr>
          <w:p w14:paraId="509CAB17" w14:textId="22610CA2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E4161E" w:rsidRPr="00FD7D29" w14:paraId="5A1FD69D" w14:textId="507A6110" w:rsidTr="00E4161E">
        <w:tc>
          <w:tcPr>
            <w:tcW w:w="7153" w:type="dxa"/>
            <w:vAlign w:val="bottom"/>
          </w:tcPr>
          <w:p w14:paraId="5A1FD69A" w14:textId="74D33290" w:rsidR="00E4161E" w:rsidRPr="00FD7D29" w:rsidRDefault="00E4161E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NPK, sausosios, organinės medžiagos, pH,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mikrobiologinių rodiklių nustatymas </w:t>
            </w:r>
          </w:p>
        </w:tc>
        <w:tc>
          <w:tcPr>
            <w:tcW w:w="1276" w:type="dxa"/>
          </w:tcPr>
          <w:p w14:paraId="2E24C8F3" w14:textId="6AC10568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164,15</w:t>
            </w:r>
          </w:p>
        </w:tc>
        <w:tc>
          <w:tcPr>
            <w:tcW w:w="1276" w:type="dxa"/>
          </w:tcPr>
          <w:p w14:paraId="01EA8B57" w14:textId="6A2D606C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198,62</w:t>
            </w:r>
          </w:p>
        </w:tc>
      </w:tr>
      <w:tr w:rsidR="00E4161E" w:rsidRPr="00FD7D29" w14:paraId="5A1FD6A1" w14:textId="2936A19C" w:rsidTr="00E4161E">
        <w:tc>
          <w:tcPr>
            <w:tcW w:w="7153" w:type="dxa"/>
            <w:vAlign w:val="bottom"/>
          </w:tcPr>
          <w:p w14:paraId="5A1FD69E" w14:textId="07A3AB3D" w:rsidR="00E4161E" w:rsidRPr="00FD7D29" w:rsidRDefault="00E4161E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NPK, sausosios, organinės medžiagos, pH,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mikrobiologinių rodiklių nustatymas </w:t>
            </w:r>
          </w:p>
        </w:tc>
        <w:tc>
          <w:tcPr>
            <w:tcW w:w="1276" w:type="dxa"/>
          </w:tcPr>
          <w:p w14:paraId="40D995F9" w14:textId="42776F52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142,15</w:t>
            </w:r>
          </w:p>
        </w:tc>
        <w:tc>
          <w:tcPr>
            <w:tcW w:w="1276" w:type="dxa"/>
          </w:tcPr>
          <w:p w14:paraId="2FE2A0A9" w14:textId="7AB00A04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</w:tr>
      <w:tr w:rsidR="00E4161E" w:rsidRPr="00FD7D29" w14:paraId="6EB12461" w14:textId="5C069B50" w:rsidTr="00E4161E">
        <w:tc>
          <w:tcPr>
            <w:tcW w:w="7153" w:type="dxa"/>
            <w:vAlign w:val="bottom"/>
          </w:tcPr>
          <w:p w14:paraId="76D084E2" w14:textId="77777777" w:rsidR="00E4161E" w:rsidRPr="00FD7D29" w:rsidRDefault="00E4161E" w:rsidP="00C1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Azoto (N) (suminio) nustatymas</w:t>
            </w:r>
          </w:p>
        </w:tc>
        <w:tc>
          <w:tcPr>
            <w:tcW w:w="1276" w:type="dxa"/>
          </w:tcPr>
          <w:p w14:paraId="2C117C61" w14:textId="78DFFEE0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04813E1B" w14:textId="6D78A689" w:rsidR="00E4161E" w:rsidRPr="00FD7D29" w:rsidRDefault="00E4161E" w:rsidP="00C12D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1EBA593C" w14:textId="0CFDA29C" w:rsidTr="00E4161E">
        <w:tc>
          <w:tcPr>
            <w:tcW w:w="7153" w:type="dxa"/>
            <w:vAlign w:val="bottom"/>
          </w:tcPr>
          <w:p w14:paraId="174F6291" w14:textId="77777777" w:rsidR="00E4161E" w:rsidRPr="00FD7D29" w:rsidRDefault="00E4161E" w:rsidP="0081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Fosforo (P) nustatymas</w:t>
            </w:r>
          </w:p>
        </w:tc>
        <w:tc>
          <w:tcPr>
            <w:tcW w:w="1276" w:type="dxa"/>
          </w:tcPr>
          <w:p w14:paraId="494E0D7B" w14:textId="5D1573AF" w:rsidR="00E4161E" w:rsidRPr="00FD7D29" w:rsidRDefault="00E4161E" w:rsidP="0081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7953ED78" w14:textId="1B03F3F7" w:rsidR="00E4161E" w:rsidRPr="00FD7D29" w:rsidRDefault="00E4161E" w:rsidP="0081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1E862302" w14:textId="3A84A064" w:rsidTr="00E4161E">
        <w:tc>
          <w:tcPr>
            <w:tcW w:w="7153" w:type="dxa"/>
            <w:vAlign w:val="bottom"/>
          </w:tcPr>
          <w:p w14:paraId="5C6167DB" w14:textId="77777777" w:rsidR="00E4161E" w:rsidRPr="00FD7D29" w:rsidRDefault="00E4161E" w:rsidP="0081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Kalio (K) nustatymas</w:t>
            </w:r>
          </w:p>
        </w:tc>
        <w:tc>
          <w:tcPr>
            <w:tcW w:w="1276" w:type="dxa"/>
          </w:tcPr>
          <w:p w14:paraId="3A5713A9" w14:textId="0E0B2005" w:rsidR="00E4161E" w:rsidRPr="00FD7D29" w:rsidRDefault="00E4161E" w:rsidP="0081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0D09DD4B" w14:textId="5BD8056E" w:rsidR="00E4161E" w:rsidRPr="00FD7D29" w:rsidRDefault="00E4161E" w:rsidP="0081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19E4E918" w14:textId="02299F20" w:rsidTr="00E4161E">
        <w:tc>
          <w:tcPr>
            <w:tcW w:w="7153" w:type="dxa"/>
            <w:vAlign w:val="bottom"/>
          </w:tcPr>
          <w:p w14:paraId="1EC31160" w14:textId="77777777" w:rsidR="00E4161E" w:rsidRPr="00FD7D29" w:rsidRDefault="00E4161E" w:rsidP="0081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Organinės anglies nustatymas</w:t>
            </w:r>
          </w:p>
        </w:tc>
        <w:tc>
          <w:tcPr>
            <w:tcW w:w="1276" w:type="dxa"/>
          </w:tcPr>
          <w:p w14:paraId="37041EC4" w14:textId="4759DF5B" w:rsidR="00E4161E" w:rsidRPr="00FD7D29" w:rsidRDefault="00E4161E" w:rsidP="0081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276" w:type="dxa"/>
          </w:tcPr>
          <w:p w14:paraId="11CA464D" w14:textId="32B960A7" w:rsidR="00E4161E" w:rsidRPr="00FD7D29" w:rsidRDefault="00E4161E" w:rsidP="00812D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E4161E" w:rsidRPr="00FD7D29" w14:paraId="19742926" w14:textId="2256D9C3" w:rsidTr="00E4161E">
        <w:tc>
          <w:tcPr>
            <w:tcW w:w="7153" w:type="dxa"/>
            <w:vAlign w:val="bottom"/>
          </w:tcPr>
          <w:p w14:paraId="754BE9DB" w14:textId="77777777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Huminių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fulvinių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rūgščių nustatymas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5.4.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Cabi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2002.</w:t>
            </w:r>
          </w:p>
        </w:tc>
        <w:tc>
          <w:tcPr>
            <w:tcW w:w="1276" w:type="dxa"/>
          </w:tcPr>
          <w:p w14:paraId="150BF606" w14:textId="3A379358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1276" w:type="dxa"/>
          </w:tcPr>
          <w:p w14:paraId="78ECD505" w14:textId="011C6B1E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E4161E" w:rsidRPr="00FD7D29" w14:paraId="64D98B1E" w14:textId="2F008F62" w:rsidTr="00E4161E">
        <w:tc>
          <w:tcPr>
            <w:tcW w:w="7153" w:type="dxa"/>
            <w:vAlign w:val="bottom"/>
          </w:tcPr>
          <w:p w14:paraId="0F4BF3B0" w14:textId="3166F660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Ištirpusios organinės anglies nustatymas</w:t>
            </w:r>
          </w:p>
        </w:tc>
        <w:tc>
          <w:tcPr>
            <w:tcW w:w="1276" w:type="dxa"/>
          </w:tcPr>
          <w:p w14:paraId="25B8EF1E" w14:textId="00474F07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276" w:type="dxa"/>
          </w:tcPr>
          <w:p w14:paraId="438964C3" w14:textId="4AAF762A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E4161E" w:rsidRPr="00FD7D29" w14:paraId="3A13DE6A" w14:textId="5C04F1BB" w:rsidTr="00E4161E">
        <w:tc>
          <w:tcPr>
            <w:tcW w:w="7153" w:type="dxa"/>
            <w:vAlign w:val="bottom"/>
          </w:tcPr>
          <w:p w14:paraId="31B14714" w14:textId="14A99001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Ištirpusios organinės medžiagos nustatymas</w:t>
            </w:r>
          </w:p>
        </w:tc>
        <w:tc>
          <w:tcPr>
            <w:tcW w:w="1276" w:type="dxa"/>
          </w:tcPr>
          <w:p w14:paraId="670C550A" w14:textId="1423FEF6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276" w:type="dxa"/>
          </w:tcPr>
          <w:p w14:paraId="44BA8559" w14:textId="43F8D053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E4161E" w:rsidRPr="00FD7D29" w14:paraId="6D690908" w14:textId="38282C51" w:rsidTr="00E4161E">
        <w:tc>
          <w:tcPr>
            <w:tcW w:w="7153" w:type="dxa"/>
            <w:vAlign w:val="bottom"/>
          </w:tcPr>
          <w:p w14:paraId="0D3FEDE6" w14:textId="72F677A5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Nitratų (NO</w:t>
            </w:r>
            <w:r w:rsidRPr="00FD7D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F6CD986" w14:textId="1C46FE00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7838FAD6" w14:textId="6A8B0A8F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5A1FD6B9" w14:textId="1A58AE0F" w:rsidTr="00E4161E">
        <w:tc>
          <w:tcPr>
            <w:tcW w:w="7153" w:type="dxa"/>
            <w:vAlign w:val="bottom"/>
          </w:tcPr>
          <w:p w14:paraId="5A1FD6B6" w14:textId="3849899F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Amonio (NH</w:t>
            </w:r>
            <w:r w:rsidRPr="00FD7D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6F93E29" w14:textId="7B0E0F46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571A3FDA" w14:textId="656CE458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555987A1" w14:textId="42380E47" w:rsidTr="00E4161E">
        <w:tc>
          <w:tcPr>
            <w:tcW w:w="7153" w:type="dxa"/>
            <w:vAlign w:val="bottom"/>
          </w:tcPr>
          <w:p w14:paraId="5422B712" w14:textId="292AA61F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Alavo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21F11874" w14:textId="2FC8840C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7B888218" w14:textId="3A7E9926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484B7A43" w14:textId="35F35E51" w:rsidTr="00E4161E">
        <w:tc>
          <w:tcPr>
            <w:tcW w:w="7153" w:type="dxa"/>
            <w:vAlign w:val="bottom"/>
          </w:tcPr>
          <w:p w14:paraId="78C694C6" w14:textId="06E6D77C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Aliuminio (Al) nustatymas</w:t>
            </w:r>
          </w:p>
        </w:tc>
        <w:tc>
          <w:tcPr>
            <w:tcW w:w="1276" w:type="dxa"/>
          </w:tcPr>
          <w:p w14:paraId="2492D434" w14:textId="5149C8B4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5476279C" w14:textId="16A57AEF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6BD" w14:textId="485F37B0" w:rsidTr="00E4161E">
        <w:tc>
          <w:tcPr>
            <w:tcW w:w="7153" w:type="dxa"/>
            <w:vAlign w:val="bottom"/>
          </w:tcPr>
          <w:p w14:paraId="5A1FD6BA" w14:textId="775816BD" w:rsidR="00E4161E" w:rsidRPr="00FD7D29" w:rsidRDefault="00E4161E" w:rsidP="005E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Arseno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0A1C10A8" w14:textId="5CA427DC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07E840C5" w14:textId="209A0B86" w:rsidR="00E4161E" w:rsidRPr="00FD7D29" w:rsidRDefault="00E4161E" w:rsidP="005E4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6C1" w14:textId="4AA8DC01" w:rsidTr="00E4161E">
        <w:tc>
          <w:tcPr>
            <w:tcW w:w="7153" w:type="dxa"/>
            <w:vAlign w:val="bottom"/>
          </w:tcPr>
          <w:p w14:paraId="5A1FD6BE" w14:textId="05E057C0" w:rsidR="00E4161E" w:rsidRPr="00FD7D29" w:rsidRDefault="00E4161E" w:rsidP="00D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Boro (B) nustatymas</w:t>
            </w:r>
          </w:p>
        </w:tc>
        <w:tc>
          <w:tcPr>
            <w:tcW w:w="1276" w:type="dxa"/>
          </w:tcPr>
          <w:p w14:paraId="3CCBD706" w14:textId="00E7580F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4B0CF113" w14:textId="4629E874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5A1FD6C5" w14:textId="5B32D5CB" w:rsidTr="00E4161E">
        <w:tc>
          <w:tcPr>
            <w:tcW w:w="7153" w:type="dxa"/>
            <w:vAlign w:val="bottom"/>
          </w:tcPr>
          <w:p w14:paraId="5A1FD6C2" w14:textId="25B6A075" w:rsidR="00E4161E" w:rsidRPr="00FD7D29" w:rsidRDefault="00E4161E" w:rsidP="00D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Bario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5CDE0E59" w14:textId="13D73C89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4840C023" w14:textId="433A07EB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6D1" w14:textId="7BDE81D2" w:rsidTr="00E4161E">
        <w:tc>
          <w:tcPr>
            <w:tcW w:w="7153" w:type="dxa"/>
            <w:vAlign w:val="bottom"/>
          </w:tcPr>
          <w:p w14:paraId="5A1FD6CE" w14:textId="4C27327B" w:rsidR="00E4161E" w:rsidRPr="00FD7D29" w:rsidRDefault="00E4161E" w:rsidP="00D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Berilio (Be) nustatymas</w:t>
            </w:r>
          </w:p>
        </w:tc>
        <w:tc>
          <w:tcPr>
            <w:tcW w:w="1276" w:type="dxa"/>
          </w:tcPr>
          <w:p w14:paraId="661F78D6" w14:textId="24F3121A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222749BB" w14:textId="1C0A3162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6D5" w14:textId="7155FB01" w:rsidTr="00E4161E">
        <w:tc>
          <w:tcPr>
            <w:tcW w:w="7153" w:type="dxa"/>
            <w:vAlign w:val="bottom"/>
          </w:tcPr>
          <w:p w14:paraId="5A1FD6D2" w14:textId="4ACC42A8" w:rsidR="00E4161E" w:rsidRPr="00FD7D29" w:rsidRDefault="00E4161E" w:rsidP="00D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Bismuto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12ED1BA2" w14:textId="76C09855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0A8B580B" w14:textId="55A0DF6D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35D0D57F" w14:textId="25188620" w:rsidTr="00E4161E">
        <w:tc>
          <w:tcPr>
            <w:tcW w:w="7153" w:type="dxa"/>
            <w:vAlign w:val="bottom"/>
          </w:tcPr>
          <w:p w14:paraId="29799214" w14:textId="77777777" w:rsidR="00E4161E" w:rsidRPr="00FD7D29" w:rsidRDefault="00E4161E" w:rsidP="00D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Cheminės medžiagos (vienos) nustatymas</w:t>
            </w:r>
          </w:p>
        </w:tc>
        <w:tc>
          <w:tcPr>
            <w:tcW w:w="1276" w:type="dxa"/>
          </w:tcPr>
          <w:p w14:paraId="375FF12C" w14:textId="32CC4650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276" w:type="dxa"/>
          </w:tcPr>
          <w:p w14:paraId="38DE4441" w14:textId="61B23863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4161E" w:rsidRPr="00FD7D29" w14:paraId="5A1FD6E5" w14:textId="654B3BC3" w:rsidTr="00E4161E">
        <w:tc>
          <w:tcPr>
            <w:tcW w:w="7153" w:type="dxa"/>
            <w:vAlign w:val="bottom"/>
          </w:tcPr>
          <w:p w14:paraId="5A1FD6E2" w14:textId="7888C889" w:rsidR="00E4161E" w:rsidRPr="00FD7D29" w:rsidRDefault="00E4161E" w:rsidP="00D1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Chloro (Cl) (suminio) nustatymas</w:t>
            </w:r>
          </w:p>
        </w:tc>
        <w:tc>
          <w:tcPr>
            <w:tcW w:w="1276" w:type="dxa"/>
          </w:tcPr>
          <w:p w14:paraId="3FE60E59" w14:textId="6081BB10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12408BF2" w14:textId="6BF24521" w:rsidR="00E4161E" w:rsidRPr="00FD7D29" w:rsidRDefault="00E4161E" w:rsidP="00D12B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54A8FA6F" w14:textId="65009FC7" w:rsidTr="00E4161E">
        <w:tc>
          <w:tcPr>
            <w:tcW w:w="7153" w:type="dxa"/>
            <w:vAlign w:val="bottom"/>
          </w:tcPr>
          <w:p w14:paraId="7458E363" w14:textId="1672498B" w:rsidR="00E4161E" w:rsidRPr="00FD7D29" w:rsidRDefault="00E4161E" w:rsidP="007F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1A862276" w14:textId="35A2D586" w:rsidR="00E4161E" w:rsidRPr="00FD7D29" w:rsidRDefault="00E4161E" w:rsidP="007F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276" w:type="dxa"/>
          </w:tcPr>
          <w:p w14:paraId="63FE7161" w14:textId="16C7E709" w:rsidR="00E4161E" w:rsidRPr="00FD7D29" w:rsidRDefault="00E4161E" w:rsidP="007F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E4161E" w:rsidRPr="00FD7D29" w14:paraId="4C802B2E" w14:textId="24EF5D59" w:rsidTr="00E4161E">
        <w:tc>
          <w:tcPr>
            <w:tcW w:w="7153" w:type="dxa"/>
            <w:vAlign w:val="bottom"/>
          </w:tcPr>
          <w:p w14:paraId="6B1C8667" w14:textId="6F321CB1" w:rsidR="00E4161E" w:rsidRPr="00FD7D29" w:rsidRDefault="00E4161E" w:rsidP="00D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Kalcio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202227C6" w14:textId="311B984C" w:rsidR="00E4161E" w:rsidRPr="00FD7D29" w:rsidRDefault="00E4161E" w:rsidP="00D76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</w:tcPr>
          <w:p w14:paraId="0DDCF487" w14:textId="7DF94185" w:rsidR="00E4161E" w:rsidRPr="00FD7D29" w:rsidRDefault="00E4161E" w:rsidP="00D76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5A1FD6E9" w14:textId="60F10CF6" w:rsidTr="00E4161E">
        <w:tc>
          <w:tcPr>
            <w:tcW w:w="7153" w:type="dxa"/>
            <w:vAlign w:val="bottom"/>
          </w:tcPr>
          <w:p w14:paraId="5A1FD6E6" w14:textId="4AD592C3" w:rsidR="00E4161E" w:rsidRPr="00FD7D29" w:rsidRDefault="00E4161E" w:rsidP="00D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Kobalto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  <w:vAlign w:val="center"/>
          </w:tcPr>
          <w:p w14:paraId="33AED4F1" w14:textId="4A3DDC1C" w:rsidR="00E4161E" w:rsidRPr="00FD7D29" w:rsidRDefault="00E4161E" w:rsidP="00D76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276" w:type="dxa"/>
            <w:vAlign w:val="center"/>
          </w:tcPr>
          <w:p w14:paraId="1A8B26B1" w14:textId="4231F696" w:rsidR="00E4161E" w:rsidRPr="00FD7D29" w:rsidRDefault="00E4161E" w:rsidP="00D76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E4161E" w:rsidRPr="00FD7D29" w14:paraId="7A56E521" w14:textId="2C16785B" w:rsidTr="00E4161E">
        <w:tc>
          <w:tcPr>
            <w:tcW w:w="7153" w:type="dxa"/>
            <w:vAlign w:val="bottom"/>
          </w:tcPr>
          <w:p w14:paraId="04C90761" w14:textId="6E46145A" w:rsidR="00E4161E" w:rsidRPr="00FD7D29" w:rsidRDefault="00E4161E" w:rsidP="00D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Ličio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0C81E9CB" w14:textId="29F3CEBD" w:rsidR="00E4161E" w:rsidRPr="00FD7D29" w:rsidRDefault="00E4161E" w:rsidP="00D76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75140BE7" w14:textId="094F019B" w:rsidR="00E4161E" w:rsidRPr="00FD7D29" w:rsidRDefault="00E4161E" w:rsidP="00D76F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66DBA28D" w14:textId="45B77B80" w:rsidTr="00E4161E">
        <w:tc>
          <w:tcPr>
            <w:tcW w:w="7153" w:type="dxa"/>
            <w:vAlign w:val="bottom"/>
          </w:tcPr>
          <w:p w14:paraId="4218C1A5" w14:textId="53FE6BF5" w:rsidR="00E4161E" w:rsidRPr="00FD7D29" w:rsidRDefault="00E4161E" w:rsidP="0098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Magnio (Mg) nustatymas</w:t>
            </w:r>
          </w:p>
        </w:tc>
        <w:tc>
          <w:tcPr>
            <w:tcW w:w="1276" w:type="dxa"/>
          </w:tcPr>
          <w:p w14:paraId="6B103E93" w14:textId="4C63A7E0" w:rsidR="00E4161E" w:rsidRPr="00FD7D29" w:rsidRDefault="00E4161E" w:rsidP="00987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</w:tcPr>
          <w:p w14:paraId="2B09C820" w14:textId="041530E4" w:rsidR="00E4161E" w:rsidRPr="00FD7D29" w:rsidRDefault="00E4161E" w:rsidP="00987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11BE4565" w14:textId="5814F5B8" w:rsidTr="00E4161E">
        <w:tc>
          <w:tcPr>
            <w:tcW w:w="7153" w:type="dxa"/>
            <w:vAlign w:val="bottom"/>
          </w:tcPr>
          <w:p w14:paraId="525F1486" w14:textId="790678CC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Mangano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(judriojo) nustatymas</w:t>
            </w:r>
          </w:p>
        </w:tc>
        <w:tc>
          <w:tcPr>
            <w:tcW w:w="1276" w:type="dxa"/>
          </w:tcPr>
          <w:p w14:paraId="080B980B" w14:textId="5498419D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37237062" w14:textId="7019F601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E4161E" w:rsidRPr="00FD7D29" w14:paraId="732D4A49" w14:textId="29875F52" w:rsidTr="00E4161E">
        <w:tc>
          <w:tcPr>
            <w:tcW w:w="7153" w:type="dxa"/>
            <w:vAlign w:val="bottom"/>
          </w:tcPr>
          <w:p w14:paraId="2F2D4474" w14:textId="1E50C4F0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Molibdeno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  <w:vAlign w:val="center"/>
          </w:tcPr>
          <w:p w14:paraId="7B36DFC5" w14:textId="56CDAA9C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276" w:type="dxa"/>
            <w:vAlign w:val="center"/>
          </w:tcPr>
          <w:p w14:paraId="49608CDA" w14:textId="2B16F971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E4161E" w:rsidRPr="00FD7D29" w14:paraId="207F8FCD" w14:textId="3B657EFE" w:rsidTr="00E4161E">
        <w:tc>
          <w:tcPr>
            <w:tcW w:w="7153" w:type="dxa"/>
            <w:vAlign w:val="bottom"/>
          </w:tcPr>
          <w:p w14:paraId="16CF72DE" w14:textId="4FDBB8A4" w:rsidR="00E4161E" w:rsidRPr="00FD7D29" w:rsidRDefault="00E4161E" w:rsidP="0004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Molibdeno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(judriojo) nustatymas</w:t>
            </w:r>
          </w:p>
        </w:tc>
        <w:tc>
          <w:tcPr>
            <w:tcW w:w="1276" w:type="dxa"/>
            <w:vAlign w:val="center"/>
          </w:tcPr>
          <w:p w14:paraId="35467D92" w14:textId="52818C3E" w:rsidR="00E4161E" w:rsidRPr="00FD7D29" w:rsidRDefault="00E4161E" w:rsidP="00042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276" w:type="dxa"/>
            <w:vAlign w:val="center"/>
          </w:tcPr>
          <w:p w14:paraId="3FC5B834" w14:textId="1E8D5F0F" w:rsidR="00E4161E" w:rsidRPr="00FD7D29" w:rsidRDefault="00E4161E" w:rsidP="00042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E4161E" w:rsidRPr="00FD7D29" w14:paraId="01D6D237" w14:textId="6EB92A10" w:rsidTr="00E4161E">
        <w:tc>
          <w:tcPr>
            <w:tcW w:w="7153" w:type="dxa"/>
            <w:vAlign w:val="bottom"/>
          </w:tcPr>
          <w:p w14:paraId="647E9522" w14:textId="1A2D247D" w:rsidR="00E4161E" w:rsidRPr="00FD7D29" w:rsidRDefault="00E4161E" w:rsidP="001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Natrio (Na) nustatymas</w:t>
            </w:r>
          </w:p>
        </w:tc>
        <w:tc>
          <w:tcPr>
            <w:tcW w:w="1276" w:type="dxa"/>
          </w:tcPr>
          <w:p w14:paraId="3E5FDA17" w14:textId="21DE7F46" w:rsidR="00E4161E" w:rsidRPr="00FD7D29" w:rsidRDefault="00E4161E" w:rsidP="001D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</w:tcPr>
          <w:p w14:paraId="508F9D39" w14:textId="04722BF1" w:rsidR="00E4161E" w:rsidRPr="00FD7D29" w:rsidRDefault="00E4161E" w:rsidP="001D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4D21B8DC" w14:textId="62E3F05E" w:rsidTr="00E4161E">
        <w:tc>
          <w:tcPr>
            <w:tcW w:w="7153" w:type="dxa"/>
            <w:vAlign w:val="bottom"/>
          </w:tcPr>
          <w:p w14:paraId="441FBD3C" w14:textId="25142FC6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Seleno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044C429E" w14:textId="66E7FCF5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5D894108" w14:textId="6CE04214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0A90A526" w14:textId="32D5AD1D" w:rsidTr="00E4161E">
        <w:tc>
          <w:tcPr>
            <w:tcW w:w="7153" w:type="dxa"/>
            <w:vAlign w:val="bottom"/>
          </w:tcPr>
          <w:p w14:paraId="0042EB8F" w14:textId="0B16093D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Sidabro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6CAEAF5B" w14:textId="154A2B57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4A5EF8B7" w14:textId="596D5A95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1CB5CC28" w14:textId="35D171FD" w:rsidTr="00E4161E">
        <w:tc>
          <w:tcPr>
            <w:tcW w:w="7153" w:type="dxa"/>
            <w:vAlign w:val="bottom"/>
          </w:tcPr>
          <w:p w14:paraId="6CA84E77" w14:textId="700517E1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Sieros (S) (suminės) nustatymas</w:t>
            </w:r>
          </w:p>
        </w:tc>
        <w:tc>
          <w:tcPr>
            <w:tcW w:w="1276" w:type="dxa"/>
          </w:tcPr>
          <w:p w14:paraId="63C7C098" w14:textId="1BC779D4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3F0EBD45" w14:textId="4E998312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4161E" w:rsidRPr="00FD7D29" w14:paraId="26473E4D" w14:textId="594BDAA1" w:rsidTr="00E4161E">
        <w:tc>
          <w:tcPr>
            <w:tcW w:w="7153" w:type="dxa"/>
            <w:vAlign w:val="bottom"/>
          </w:tcPr>
          <w:p w14:paraId="29067FF5" w14:textId="61A3C0DB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Silicio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C40D849" w14:textId="1F1B81A7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4E0F3F82" w14:textId="7D49A201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321C91" w14:textId="7CA6ED25" w:rsidTr="00E4161E">
        <w:tc>
          <w:tcPr>
            <w:tcW w:w="7153" w:type="dxa"/>
            <w:vAlign w:val="bottom"/>
          </w:tcPr>
          <w:p w14:paraId="04D31F9D" w14:textId="48F7DFFE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Stibio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3B598513" w14:textId="29D90547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2AE4A9BE" w14:textId="05AC2B1F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1A23B85C" w14:textId="0BD01281" w:rsidTr="00E4161E">
        <w:tc>
          <w:tcPr>
            <w:tcW w:w="7153" w:type="dxa"/>
            <w:vAlign w:val="bottom"/>
          </w:tcPr>
          <w:p w14:paraId="68829C14" w14:textId="358C0C21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Stroncio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65E10DAF" w14:textId="762CE210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4862A1B3" w14:textId="32E979B9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13D313E1" w14:textId="183F48DF" w:rsidTr="00E4161E">
        <w:tc>
          <w:tcPr>
            <w:tcW w:w="7153" w:type="dxa"/>
            <w:vAlign w:val="bottom"/>
          </w:tcPr>
          <w:p w14:paraId="7D53F501" w14:textId="2F07FDCA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Talio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44E1BA4C" w14:textId="5DE68DE2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4EDB3F5E" w14:textId="70DE011F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1283717A" w14:textId="6B3C80C7" w:rsidTr="00E4161E">
        <w:tc>
          <w:tcPr>
            <w:tcW w:w="7153" w:type="dxa"/>
            <w:vAlign w:val="bottom"/>
          </w:tcPr>
          <w:p w14:paraId="0FA1D9B1" w14:textId="1F0C7DD3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Telūro (Te) nustatymas</w:t>
            </w:r>
          </w:p>
        </w:tc>
        <w:tc>
          <w:tcPr>
            <w:tcW w:w="1276" w:type="dxa"/>
          </w:tcPr>
          <w:p w14:paraId="57A90BCB" w14:textId="256120FB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0B2539B3" w14:textId="1A3B0917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2DDFCDE6" w14:textId="655C5CF7" w:rsidTr="00E4161E">
        <w:tc>
          <w:tcPr>
            <w:tcW w:w="7153" w:type="dxa"/>
            <w:vAlign w:val="bottom"/>
          </w:tcPr>
          <w:p w14:paraId="5C4BE8F1" w14:textId="42C6F546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Titano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789828AF" w14:textId="672337E8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23674A3F" w14:textId="4D249C44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1F19B9C6" w14:textId="51B08D47" w:rsidTr="00E4161E">
        <w:tc>
          <w:tcPr>
            <w:tcW w:w="7153" w:type="dxa"/>
            <w:vAlign w:val="bottom"/>
          </w:tcPr>
          <w:p w14:paraId="1781EEA1" w14:textId="5556BB05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Volframo (W) nustatymas</w:t>
            </w:r>
          </w:p>
        </w:tc>
        <w:tc>
          <w:tcPr>
            <w:tcW w:w="1276" w:type="dxa"/>
          </w:tcPr>
          <w:p w14:paraId="37044762" w14:textId="2EF213CE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7D28AF36" w14:textId="17EE91E4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6F5" w14:textId="57BFA1F6" w:rsidTr="00E4161E">
        <w:tc>
          <w:tcPr>
            <w:tcW w:w="7153" w:type="dxa"/>
            <w:vAlign w:val="bottom"/>
          </w:tcPr>
          <w:p w14:paraId="5A1FD6F2" w14:textId="08D6D142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Durpių botaninės sudėties, susiskaidymo laipsnio, rūšies, tipo nustatymas pagal GOST</w:t>
            </w:r>
          </w:p>
        </w:tc>
        <w:tc>
          <w:tcPr>
            <w:tcW w:w="1276" w:type="dxa"/>
          </w:tcPr>
          <w:p w14:paraId="2C992DCF" w14:textId="0A76621A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1276" w:type="dxa"/>
          </w:tcPr>
          <w:p w14:paraId="6DB53C99" w14:textId="5E62666E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E4161E" w:rsidRPr="00FD7D29" w14:paraId="5A1FD6F9" w14:textId="00987F17" w:rsidTr="00E4161E">
        <w:tc>
          <w:tcPr>
            <w:tcW w:w="7153" w:type="dxa"/>
            <w:vAlign w:val="bottom"/>
          </w:tcPr>
          <w:p w14:paraId="5A1FD6F6" w14:textId="6A96B0F4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Durpių fizikinių savybių nustatymas pagal EN 13041:2011</w:t>
            </w:r>
          </w:p>
        </w:tc>
        <w:tc>
          <w:tcPr>
            <w:tcW w:w="1276" w:type="dxa"/>
          </w:tcPr>
          <w:p w14:paraId="286B655D" w14:textId="56A7766E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107,44</w:t>
            </w:r>
          </w:p>
        </w:tc>
        <w:tc>
          <w:tcPr>
            <w:tcW w:w="1276" w:type="dxa"/>
          </w:tcPr>
          <w:p w14:paraId="75504E39" w14:textId="7F59D8DB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E4161E" w:rsidRPr="00FD7D29" w14:paraId="5A1FD6FD" w14:textId="4C654A71" w:rsidTr="00E4161E">
        <w:tc>
          <w:tcPr>
            <w:tcW w:w="7153" w:type="dxa"/>
            <w:vAlign w:val="bottom"/>
          </w:tcPr>
          <w:p w14:paraId="5A1FD6FA" w14:textId="5FEA6620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Durpių susiskaidymo laipsnio (R) nustatymas pagal LST 1957:2006</w:t>
            </w:r>
          </w:p>
        </w:tc>
        <w:tc>
          <w:tcPr>
            <w:tcW w:w="1276" w:type="dxa"/>
            <w:vAlign w:val="bottom"/>
          </w:tcPr>
          <w:p w14:paraId="07A52CD7" w14:textId="37ED864A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276" w:type="dxa"/>
            <w:vAlign w:val="bottom"/>
          </w:tcPr>
          <w:p w14:paraId="64E5BD52" w14:textId="3B831BED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4161E" w:rsidRPr="00FD7D29" w14:paraId="5A1FD701" w14:textId="716CC3EE" w:rsidTr="00E4161E">
        <w:tc>
          <w:tcPr>
            <w:tcW w:w="7153" w:type="dxa"/>
            <w:vAlign w:val="bottom"/>
          </w:tcPr>
          <w:p w14:paraId="5A1FD6FE" w14:textId="77777777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Durpių tūrinio svorio nustatymas</w:t>
            </w:r>
          </w:p>
        </w:tc>
        <w:tc>
          <w:tcPr>
            <w:tcW w:w="1276" w:type="dxa"/>
          </w:tcPr>
          <w:p w14:paraId="07470D25" w14:textId="4185128E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74A5839C" w14:textId="2925A2A9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161E" w:rsidRPr="00FD7D29" w14:paraId="5A1FD70D" w14:textId="05DD02F5" w:rsidTr="00E4161E">
        <w:tc>
          <w:tcPr>
            <w:tcW w:w="7153" w:type="dxa"/>
            <w:vAlign w:val="bottom"/>
          </w:tcPr>
          <w:p w14:paraId="5A1FD70A" w14:textId="77777777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Granuliometrinės sudėties nustatymas</w:t>
            </w:r>
          </w:p>
        </w:tc>
        <w:tc>
          <w:tcPr>
            <w:tcW w:w="1276" w:type="dxa"/>
          </w:tcPr>
          <w:p w14:paraId="2E16F352" w14:textId="26257183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</w:tcPr>
          <w:p w14:paraId="0AC72A2E" w14:textId="05807BC5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5A1FD71D" w14:textId="7099D969" w:rsidTr="00E4161E">
        <w:tc>
          <w:tcPr>
            <w:tcW w:w="7153" w:type="dxa"/>
            <w:vAlign w:val="bottom"/>
          </w:tcPr>
          <w:p w14:paraId="5A1FD71A" w14:textId="77777777" w:rsidR="00E4161E" w:rsidRPr="00FD7D29" w:rsidRDefault="00E4161E" w:rsidP="00CE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Kaitinimo nuostolių nustatymas</w:t>
            </w:r>
          </w:p>
        </w:tc>
        <w:tc>
          <w:tcPr>
            <w:tcW w:w="1276" w:type="dxa"/>
          </w:tcPr>
          <w:p w14:paraId="3C4A6A88" w14:textId="41E242CA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</w:tcPr>
          <w:p w14:paraId="59368429" w14:textId="2029200B" w:rsidR="00E4161E" w:rsidRPr="00FD7D29" w:rsidRDefault="00E4161E" w:rsidP="00CE6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2B25B050" w14:textId="57F5E08B" w:rsidTr="00E4161E">
        <w:tc>
          <w:tcPr>
            <w:tcW w:w="7153" w:type="dxa"/>
            <w:vAlign w:val="bottom"/>
          </w:tcPr>
          <w:p w14:paraId="18621B92" w14:textId="36F3661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Drėgmės, kaitinimo nuostolių, SiO</w:t>
            </w:r>
            <w:r w:rsidRPr="00FD7D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Fe,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Mg, S, P nustatymas nuosėdose</w:t>
            </w:r>
          </w:p>
        </w:tc>
        <w:tc>
          <w:tcPr>
            <w:tcW w:w="1276" w:type="dxa"/>
            <w:vAlign w:val="bottom"/>
          </w:tcPr>
          <w:p w14:paraId="12D5F613" w14:textId="04EF86F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57,85</w:t>
            </w:r>
          </w:p>
        </w:tc>
        <w:tc>
          <w:tcPr>
            <w:tcW w:w="1276" w:type="dxa"/>
            <w:vAlign w:val="bottom"/>
          </w:tcPr>
          <w:p w14:paraId="0EB4069F" w14:textId="74194489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4161E" w:rsidRPr="00FD7D29" w14:paraId="5A1FD729" w14:textId="50126E65" w:rsidTr="00E4161E">
        <w:tc>
          <w:tcPr>
            <w:tcW w:w="7153" w:type="dxa"/>
            <w:vAlign w:val="bottom"/>
          </w:tcPr>
          <w:p w14:paraId="5A1FD726" w14:textId="2511BB89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Peloidų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konsistencijos nustatymas </w:t>
            </w:r>
          </w:p>
        </w:tc>
        <w:tc>
          <w:tcPr>
            <w:tcW w:w="1276" w:type="dxa"/>
          </w:tcPr>
          <w:p w14:paraId="386B8B59" w14:textId="016F5DB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276" w:type="dxa"/>
          </w:tcPr>
          <w:p w14:paraId="6E21F5E6" w14:textId="5D3D1DFA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E4161E" w:rsidRPr="00FD7D29" w14:paraId="5A1FD72D" w14:textId="5CD63140" w:rsidTr="00E4161E">
        <w:tc>
          <w:tcPr>
            <w:tcW w:w="7153" w:type="dxa"/>
            <w:vAlign w:val="bottom"/>
          </w:tcPr>
          <w:p w14:paraId="5A1FD72A" w14:textId="34543A6E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Peloidų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kvapo nustatymas </w:t>
            </w:r>
          </w:p>
        </w:tc>
        <w:tc>
          <w:tcPr>
            <w:tcW w:w="1276" w:type="dxa"/>
          </w:tcPr>
          <w:p w14:paraId="10522BE8" w14:textId="3B68D2ED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276" w:type="dxa"/>
          </w:tcPr>
          <w:p w14:paraId="202C4D3A" w14:textId="6EE7E99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E4161E" w:rsidRPr="00FD7D29" w14:paraId="5A1FD731" w14:textId="62B8B302" w:rsidTr="00E4161E">
        <w:tc>
          <w:tcPr>
            <w:tcW w:w="7153" w:type="dxa"/>
            <w:vAlign w:val="bottom"/>
          </w:tcPr>
          <w:p w14:paraId="5A1FD72E" w14:textId="58A78573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Peloidų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spalvos nustatymas </w:t>
            </w:r>
          </w:p>
        </w:tc>
        <w:tc>
          <w:tcPr>
            <w:tcW w:w="1276" w:type="dxa"/>
          </w:tcPr>
          <w:p w14:paraId="1F609F67" w14:textId="4A80924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276" w:type="dxa"/>
          </w:tcPr>
          <w:p w14:paraId="62B83103" w14:textId="417831EA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E4161E" w:rsidRPr="00FD7D29" w14:paraId="5A1FD739" w14:textId="1998D0C3" w:rsidTr="00E4161E">
        <w:tc>
          <w:tcPr>
            <w:tcW w:w="7153" w:type="dxa"/>
            <w:vAlign w:val="bottom"/>
          </w:tcPr>
          <w:p w14:paraId="5A1FD736" w14:textId="1E5268A0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Anaerobinių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klostridijų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7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proofErr w:type="spellEnd"/>
            <w:r w:rsidRPr="00FD7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7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perfringens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 (mikrobiologija)</w:t>
            </w:r>
          </w:p>
        </w:tc>
        <w:tc>
          <w:tcPr>
            <w:tcW w:w="1276" w:type="dxa"/>
            <w:vAlign w:val="bottom"/>
          </w:tcPr>
          <w:p w14:paraId="7D854D9F" w14:textId="50D8DE9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  <w:vAlign w:val="bottom"/>
          </w:tcPr>
          <w:p w14:paraId="168D8C34" w14:textId="075B449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4161E" w:rsidRPr="00FD7D29" w14:paraId="5A1FD73D" w14:textId="4E055C2B" w:rsidTr="00E4161E">
        <w:tc>
          <w:tcPr>
            <w:tcW w:w="7153" w:type="dxa"/>
            <w:vAlign w:val="bottom"/>
          </w:tcPr>
          <w:p w14:paraId="5A1FD73A" w14:textId="2B23F2A1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Auksinių stafilokokų nustatymas (mikrobiologija)</w:t>
            </w:r>
          </w:p>
        </w:tc>
        <w:tc>
          <w:tcPr>
            <w:tcW w:w="1276" w:type="dxa"/>
            <w:vAlign w:val="bottom"/>
          </w:tcPr>
          <w:p w14:paraId="4AF4EC26" w14:textId="790A526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vAlign w:val="bottom"/>
          </w:tcPr>
          <w:p w14:paraId="3EADBE0E" w14:textId="1C08065F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</w:tr>
      <w:tr w:rsidR="00E4161E" w:rsidRPr="00FD7D29" w14:paraId="5A1FD741" w14:textId="276392C0" w:rsidTr="00E4161E">
        <w:tc>
          <w:tcPr>
            <w:tcW w:w="7153" w:type="dxa"/>
            <w:vAlign w:val="bottom"/>
          </w:tcPr>
          <w:p w14:paraId="5A1FD73E" w14:textId="39E76261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Koliforminių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bakterijų nustatymas (mikrobiologija)</w:t>
            </w:r>
          </w:p>
        </w:tc>
        <w:tc>
          <w:tcPr>
            <w:tcW w:w="1276" w:type="dxa"/>
            <w:vAlign w:val="bottom"/>
          </w:tcPr>
          <w:p w14:paraId="2EBCD5DB" w14:textId="7AE932F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vAlign w:val="bottom"/>
          </w:tcPr>
          <w:p w14:paraId="32019882" w14:textId="5F55205F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</w:tr>
      <w:tr w:rsidR="00E4161E" w:rsidRPr="00FD7D29" w14:paraId="5A1FD745" w14:textId="08311553" w:rsidTr="00E4161E">
        <w:tc>
          <w:tcPr>
            <w:tcW w:w="7153" w:type="dxa"/>
            <w:vAlign w:val="bottom"/>
          </w:tcPr>
          <w:p w14:paraId="5A1FD742" w14:textId="7CB5E41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Kolonijas sudarančių vienetų nustatymas (mikrobiologija)</w:t>
            </w:r>
          </w:p>
        </w:tc>
        <w:tc>
          <w:tcPr>
            <w:tcW w:w="1276" w:type="dxa"/>
            <w:vAlign w:val="bottom"/>
          </w:tcPr>
          <w:p w14:paraId="25AE271B" w14:textId="09095FB0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vAlign w:val="bottom"/>
          </w:tcPr>
          <w:p w14:paraId="5E0BCAD8" w14:textId="47A8AA92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</w:tr>
      <w:tr w:rsidR="00E4161E" w:rsidRPr="00FD7D29" w14:paraId="5A1FD749" w14:textId="0C76DB94" w:rsidTr="00E4161E">
        <w:tc>
          <w:tcPr>
            <w:tcW w:w="7153" w:type="dxa"/>
            <w:vAlign w:val="bottom"/>
          </w:tcPr>
          <w:p w14:paraId="5A1FD746" w14:textId="60E4480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Lūžinių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klostridijų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nustatymas (mikrobiologija)</w:t>
            </w:r>
          </w:p>
        </w:tc>
        <w:tc>
          <w:tcPr>
            <w:tcW w:w="1276" w:type="dxa"/>
            <w:vAlign w:val="bottom"/>
          </w:tcPr>
          <w:p w14:paraId="7C1ACA1F" w14:textId="7ECDF0F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276" w:type="dxa"/>
            <w:vAlign w:val="bottom"/>
          </w:tcPr>
          <w:p w14:paraId="46D270D7" w14:textId="5EBD6923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E4161E" w:rsidRPr="00FD7D29" w14:paraId="5A1FD74D" w14:textId="25765E6F" w:rsidTr="00E4161E">
        <w:tc>
          <w:tcPr>
            <w:tcW w:w="7153" w:type="dxa"/>
            <w:vAlign w:val="bottom"/>
          </w:tcPr>
          <w:p w14:paraId="5A1FD74A" w14:textId="20F96F90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Salmonelių aptikimas (mikrobiologija)</w:t>
            </w:r>
          </w:p>
        </w:tc>
        <w:tc>
          <w:tcPr>
            <w:tcW w:w="1276" w:type="dxa"/>
            <w:vAlign w:val="bottom"/>
          </w:tcPr>
          <w:p w14:paraId="16FA8F0F" w14:textId="15A6EDBE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  <w:vAlign w:val="bottom"/>
          </w:tcPr>
          <w:p w14:paraId="49119E44" w14:textId="7C4D8B72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4161E" w:rsidRPr="00FD7D29" w14:paraId="5A1FD751" w14:textId="7F53EBE0" w:rsidTr="00E4161E">
        <w:tc>
          <w:tcPr>
            <w:tcW w:w="7153" w:type="dxa"/>
            <w:vAlign w:val="bottom"/>
          </w:tcPr>
          <w:p w14:paraId="5A1FD74E" w14:textId="5E7517AC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Sulfitredukuojančių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klostridijų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nustatymas (mikrobiologija)</w:t>
            </w:r>
          </w:p>
        </w:tc>
        <w:tc>
          <w:tcPr>
            <w:tcW w:w="1276" w:type="dxa"/>
            <w:vAlign w:val="bottom"/>
          </w:tcPr>
          <w:p w14:paraId="2C3155F3" w14:textId="3C655AF8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76" w:type="dxa"/>
            <w:vAlign w:val="bottom"/>
          </w:tcPr>
          <w:p w14:paraId="518CD9CC" w14:textId="175FC22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15,73</w:t>
            </w:r>
          </w:p>
        </w:tc>
      </w:tr>
      <w:tr w:rsidR="00E4161E" w:rsidRPr="00FD7D29" w14:paraId="5A1FD755" w14:textId="4784BABE" w:rsidTr="00E4161E">
        <w:tc>
          <w:tcPr>
            <w:tcW w:w="7153" w:type="dxa"/>
            <w:vAlign w:val="bottom"/>
          </w:tcPr>
          <w:p w14:paraId="5A1FD752" w14:textId="36FF7B81" w:rsidR="00E4161E" w:rsidRPr="00FD7D29" w:rsidRDefault="00E4161E" w:rsidP="009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Žarnyno lazdelių (</w:t>
            </w:r>
            <w:proofErr w:type="spellStart"/>
            <w:r w:rsidRPr="00FD7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</w:t>
            </w:r>
            <w:proofErr w:type="spellEnd"/>
            <w:r w:rsidRPr="00FD7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coli</w:t>
            </w: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 (mikrobiologija)</w:t>
            </w:r>
          </w:p>
        </w:tc>
        <w:tc>
          <w:tcPr>
            <w:tcW w:w="1276" w:type="dxa"/>
            <w:vAlign w:val="bottom"/>
          </w:tcPr>
          <w:p w14:paraId="69CE8C98" w14:textId="51459EA8" w:rsidR="00E4161E" w:rsidRPr="00FD7D29" w:rsidRDefault="00E4161E" w:rsidP="00935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  <w:vAlign w:val="bottom"/>
          </w:tcPr>
          <w:p w14:paraId="49FCD38E" w14:textId="35370CEA" w:rsidR="00E4161E" w:rsidRPr="00FD7D29" w:rsidRDefault="00E4161E" w:rsidP="00935A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4161E" w:rsidRPr="00FD7D29" w14:paraId="5A1FD759" w14:textId="5F34FD14" w:rsidTr="00E4161E">
        <w:tc>
          <w:tcPr>
            <w:tcW w:w="7153" w:type="dxa"/>
            <w:vAlign w:val="bottom"/>
          </w:tcPr>
          <w:p w14:paraId="5A1FD756" w14:textId="7B960CA6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Mikrobiologiniai parazitologiniai tyrimai pagal LAND 20</w:t>
            </w:r>
          </w:p>
        </w:tc>
        <w:tc>
          <w:tcPr>
            <w:tcW w:w="1276" w:type="dxa"/>
            <w:vAlign w:val="bottom"/>
          </w:tcPr>
          <w:p w14:paraId="7F31F1E7" w14:textId="0E6549FF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276" w:type="dxa"/>
            <w:vAlign w:val="bottom"/>
          </w:tcPr>
          <w:p w14:paraId="0EDDD2E4" w14:textId="4620693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4161E" w:rsidRPr="00FD7D29" w14:paraId="1651E540" w14:textId="032E4BA0" w:rsidTr="00E4161E">
        <w:tc>
          <w:tcPr>
            <w:tcW w:w="7153" w:type="dxa"/>
            <w:vAlign w:val="bottom"/>
          </w:tcPr>
          <w:p w14:paraId="03B97513" w14:textId="796D656E" w:rsidR="00E4161E" w:rsidRPr="00FD7D29" w:rsidRDefault="00E4161E" w:rsidP="0085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Kirminų kiaušinėlių ir lervų nustatymas dirvožemyje, dumble, smėlyje</w:t>
            </w:r>
          </w:p>
        </w:tc>
        <w:tc>
          <w:tcPr>
            <w:tcW w:w="1276" w:type="dxa"/>
            <w:vAlign w:val="bottom"/>
          </w:tcPr>
          <w:p w14:paraId="03F46F76" w14:textId="424BB8D6" w:rsidR="00E4161E" w:rsidRPr="00FD7D29" w:rsidRDefault="00E4161E" w:rsidP="00850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  <w:vAlign w:val="bottom"/>
          </w:tcPr>
          <w:p w14:paraId="2217F645" w14:textId="60BEE704" w:rsidR="00E4161E" w:rsidRPr="00FD7D29" w:rsidRDefault="00E4161E" w:rsidP="008507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4161E" w:rsidRPr="00FD7D29" w14:paraId="169BD2D6" w14:textId="77777777" w:rsidTr="00E4161E">
        <w:tc>
          <w:tcPr>
            <w:tcW w:w="7153" w:type="dxa"/>
            <w:vAlign w:val="bottom"/>
          </w:tcPr>
          <w:p w14:paraId="1B346C6F" w14:textId="77777777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Biocheminio deguonies suvartojimo (BDS</w:t>
            </w: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+ </w:t>
            </w:r>
            <w:proofErr w:type="spellStart"/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ChDs</w:t>
            </w:r>
            <w:proofErr w:type="spellEnd"/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nustatymas </w:t>
            </w:r>
          </w:p>
        </w:tc>
        <w:tc>
          <w:tcPr>
            <w:tcW w:w="1276" w:type="dxa"/>
          </w:tcPr>
          <w:p w14:paraId="610FBCE5" w14:textId="7777777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1276" w:type="dxa"/>
          </w:tcPr>
          <w:p w14:paraId="33CE90F5" w14:textId="7777777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E4161E" w:rsidRPr="00FD7D29" w14:paraId="3357E353" w14:textId="19520D11" w:rsidTr="00E4161E">
        <w:tc>
          <w:tcPr>
            <w:tcW w:w="7153" w:type="dxa"/>
            <w:vAlign w:val="bottom"/>
          </w:tcPr>
          <w:p w14:paraId="70ECB8FB" w14:textId="430E515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Bichromatinės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oksidacijos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ChDS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</w:tcPr>
          <w:p w14:paraId="50EED81B" w14:textId="0F270A4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</w:tcPr>
          <w:p w14:paraId="7BCBF175" w14:textId="67C287D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5A1FD775" w14:textId="70D2C94C" w:rsidTr="00E4161E">
        <w:tc>
          <w:tcPr>
            <w:tcW w:w="7153" w:type="dxa"/>
            <w:vAlign w:val="bottom"/>
          </w:tcPr>
          <w:p w14:paraId="5A1FD772" w14:textId="6A74E0D5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Naftos produktų nustatymas C10–C40</w:t>
            </w:r>
          </w:p>
        </w:tc>
        <w:tc>
          <w:tcPr>
            <w:tcW w:w="1276" w:type="dxa"/>
            <w:vAlign w:val="bottom"/>
          </w:tcPr>
          <w:p w14:paraId="37E086E7" w14:textId="6DAB074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37,19</w:t>
            </w:r>
          </w:p>
        </w:tc>
        <w:tc>
          <w:tcPr>
            <w:tcW w:w="1276" w:type="dxa"/>
            <w:vAlign w:val="bottom"/>
          </w:tcPr>
          <w:p w14:paraId="6181612B" w14:textId="5542C6E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E4161E" w:rsidRPr="00FD7D29" w14:paraId="5A1FD779" w14:textId="18E53CE0" w:rsidTr="00E4161E">
        <w:tc>
          <w:tcPr>
            <w:tcW w:w="7153" w:type="dxa"/>
            <w:vAlign w:val="bottom"/>
          </w:tcPr>
          <w:p w14:paraId="5A1FD776" w14:textId="77777777" w:rsidR="00E4161E" w:rsidRPr="00FD7D29" w:rsidRDefault="00E4161E" w:rsidP="0049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Netirpios liekanos nustatymas</w:t>
            </w:r>
          </w:p>
        </w:tc>
        <w:tc>
          <w:tcPr>
            <w:tcW w:w="1276" w:type="dxa"/>
          </w:tcPr>
          <w:p w14:paraId="6901F00E" w14:textId="529D8C46" w:rsidR="00E4161E" w:rsidRPr="00FD7D29" w:rsidRDefault="00E4161E" w:rsidP="0049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276" w:type="dxa"/>
          </w:tcPr>
          <w:p w14:paraId="2D5D1114" w14:textId="0AEC96DB" w:rsidR="00E4161E" w:rsidRPr="00FD7D29" w:rsidRDefault="00E4161E" w:rsidP="0049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4161E" w:rsidRPr="00FD7D29" w14:paraId="56FC37DE" w14:textId="02F4DC10" w:rsidTr="00E4161E">
        <w:tc>
          <w:tcPr>
            <w:tcW w:w="7153" w:type="dxa"/>
            <w:vAlign w:val="bottom"/>
          </w:tcPr>
          <w:p w14:paraId="7A0E0518" w14:textId="240E2FEB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Organinės medžiagos (pelenų) nustatymas</w:t>
            </w:r>
          </w:p>
        </w:tc>
        <w:tc>
          <w:tcPr>
            <w:tcW w:w="1276" w:type="dxa"/>
            <w:vAlign w:val="bottom"/>
          </w:tcPr>
          <w:p w14:paraId="0FAD7052" w14:textId="4CAE3BC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  <w:vAlign w:val="bottom"/>
          </w:tcPr>
          <w:p w14:paraId="06AAFEEC" w14:textId="5337491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5A1FD789" w14:textId="52BFA118" w:rsidTr="00E4161E">
        <w:tc>
          <w:tcPr>
            <w:tcW w:w="7153" w:type="dxa"/>
            <w:vAlign w:val="bottom"/>
          </w:tcPr>
          <w:p w14:paraId="5A1FD786" w14:textId="6BCAD9C3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Pelenų ir netirpių pelenų nustatymas</w:t>
            </w:r>
          </w:p>
        </w:tc>
        <w:tc>
          <w:tcPr>
            <w:tcW w:w="1276" w:type="dxa"/>
          </w:tcPr>
          <w:p w14:paraId="4F5A1BF0" w14:textId="0179626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14,88</w:t>
            </w:r>
          </w:p>
        </w:tc>
        <w:tc>
          <w:tcPr>
            <w:tcW w:w="1276" w:type="dxa"/>
          </w:tcPr>
          <w:p w14:paraId="1C93FEFF" w14:textId="28C1534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E4161E" w:rsidRPr="00FD7D29" w14:paraId="5A1FD78D" w14:textId="467E2B3D" w:rsidTr="00E4161E">
        <w:tc>
          <w:tcPr>
            <w:tcW w:w="7153" w:type="dxa"/>
            <w:vAlign w:val="bottom"/>
          </w:tcPr>
          <w:p w14:paraId="5A1FD78A" w14:textId="40C84593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Pesticido (vieno) likučių nustatymas</w:t>
            </w:r>
          </w:p>
        </w:tc>
        <w:tc>
          <w:tcPr>
            <w:tcW w:w="1276" w:type="dxa"/>
          </w:tcPr>
          <w:p w14:paraId="56C8589A" w14:textId="2967819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1276" w:type="dxa"/>
          </w:tcPr>
          <w:p w14:paraId="714D9953" w14:textId="63CFE60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4161E" w:rsidRPr="00FD7D29" w14:paraId="5A1FD791" w14:textId="74C0D288" w:rsidTr="00E4161E">
        <w:tc>
          <w:tcPr>
            <w:tcW w:w="7153" w:type="dxa"/>
            <w:vAlign w:val="bottom"/>
          </w:tcPr>
          <w:p w14:paraId="5A1FD78E" w14:textId="2C3F045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Azoto organinių junginių pesticidų likučiuose nustatymas</w:t>
            </w:r>
          </w:p>
        </w:tc>
        <w:tc>
          <w:tcPr>
            <w:tcW w:w="1276" w:type="dxa"/>
            <w:vAlign w:val="bottom"/>
          </w:tcPr>
          <w:p w14:paraId="22DDAD24" w14:textId="722D75B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61,98</w:t>
            </w:r>
          </w:p>
        </w:tc>
        <w:tc>
          <w:tcPr>
            <w:tcW w:w="1276" w:type="dxa"/>
            <w:vAlign w:val="bottom"/>
          </w:tcPr>
          <w:p w14:paraId="2459AC82" w14:textId="03E09AD2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4161E" w:rsidRPr="00FD7D29" w14:paraId="5A1FD795" w14:textId="716DA1F8" w:rsidTr="00E4161E">
        <w:tc>
          <w:tcPr>
            <w:tcW w:w="7153" w:type="dxa"/>
            <w:vAlign w:val="bottom"/>
          </w:tcPr>
          <w:p w14:paraId="5A1FD792" w14:textId="52F28285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Chloro organinių junginių pesticidų likučiuose nustatymas</w:t>
            </w:r>
          </w:p>
        </w:tc>
        <w:tc>
          <w:tcPr>
            <w:tcW w:w="1276" w:type="dxa"/>
          </w:tcPr>
          <w:p w14:paraId="295F1A7A" w14:textId="55C8AADD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99,17</w:t>
            </w:r>
          </w:p>
        </w:tc>
        <w:tc>
          <w:tcPr>
            <w:tcW w:w="1276" w:type="dxa"/>
          </w:tcPr>
          <w:p w14:paraId="15EB95B1" w14:textId="0E4FB96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4161E" w:rsidRPr="00FD7D29" w14:paraId="5A1FD79D" w14:textId="4B11406F" w:rsidTr="00E4161E">
        <w:tc>
          <w:tcPr>
            <w:tcW w:w="7153" w:type="dxa"/>
            <w:vAlign w:val="bottom"/>
          </w:tcPr>
          <w:p w14:paraId="5A1FD79A" w14:textId="77777777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pH nustatymas</w:t>
            </w:r>
          </w:p>
        </w:tc>
        <w:tc>
          <w:tcPr>
            <w:tcW w:w="1276" w:type="dxa"/>
          </w:tcPr>
          <w:p w14:paraId="34DCB3AF" w14:textId="73063F59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276" w:type="dxa"/>
          </w:tcPr>
          <w:p w14:paraId="6FE1C407" w14:textId="4962943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</w:tr>
      <w:tr w:rsidR="00E4161E" w:rsidRPr="00FD7D29" w14:paraId="45AE397E" w14:textId="49847D95" w:rsidTr="00E4161E">
        <w:tc>
          <w:tcPr>
            <w:tcW w:w="7153" w:type="dxa"/>
            <w:vAlign w:val="bottom"/>
          </w:tcPr>
          <w:p w14:paraId="6302E6A7" w14:textId="47FF46B2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Dumblo koncentracijos nustatymas</w:t>
            </w:r>
          </w:p>
        </w:tc>
        <w:tc>
          <w:tcPr>
            <w:tcW w:w="1276" w:type="dxa"/>
            <w:vAlign w:val="bottom"/>
          </w:tcPr>
          <w:p w14:paraId="655C5BC3" w14:textId="41744A34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  <w:vAlign w:val="bottom"/>
          </w:tcPr>
          <w:p w14:paraId="7AD2929E" w14:textId="254F738D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5A1FD7A1" w14:textId="1159C2C3" w:rsidTr="00E4161E">
        <w:tc>
          <w:tcPr>
            <w:tcW w:w="7153" w:type="dxa"/>
            <w:vAlign w:val="bottom"/>
          </w:tcPr>
          <w:p w14:paraId="5A1FD79E" w14:textId="77777777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Riebalų nustatymas dumble</w:t>
            </w:r>
          </w:p>
        </w:tc>
        <w:tc>
          <w:tcPr>
            <w:tcW w:w="1276" w:type="dxa"/>
            <w:vAlign w:val="center"/>
          </w:tcPr>
          <w:p w14:paraId="734A21C9" w14:textId="5F19D1D3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276" w:type="dxa"/>
            <w:vAlign w:val="center"/>
          </w:tcPr>
          <w:p w14:paraId="3B916BA3" w14:textId="7C9367B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E4161E" w:rsidRPr="00FD7D29" w14:paraId="5A1FD7A9" w14:textId="22E0C195" w:rsidTr="00E4161E">
        <w:tc>
          <w:tcPr>
            <w:tcW w:w="7153" w:type="dxa"/>
            <w:vAlign w:val="bottom"/>
          </w:tcPr>
          <w:p w14:paraId="5A1FD7A6" w14:textId="1D37096B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Sausosios medžiagos nustatymas dumble</w:t>
            </w:r>
          </w:p>
        </w:tc>
        <w:tc>
          <w:tcPr>
            <w:tcW w:w="1276" w:type="dxa"/>
          </w:tcPr>
          <w:p w14:paraId="7277DB35" w14:textId="1A51978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236F291A" w14:textId="472F5D94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161E" w:rsidRPr="00FD7D29" w14:paraId="7CD64485" w14:textId="1195D6DF" w:rsidTr="00E4161E">
        <w:tc>
          <w:tcPr>
            <w:tcW w:w="7153" w:type="dxa"/>
            <w:vAlign w:val="bottom"/>
          </w:tcPr>
          <w:p w14:paraId="6C48E9D3" w14:textId="04C2AC57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Skendinčiųjų medžiagų nustatymas dumble</w:t>
            </w:r>
          </w:p>
        </w:tc>
        <w:tc>
          <w:tcPr>
            <w:tcW w:w="1276" w:type="dxa"/>
          </w:tcPr>
          <w:p w14:paraId="5DBCA1E5" w14:textId="3EA77CD9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3C60E840" w14:textId="3A6D602F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161E" w:rsidRPr="00FD7D29" w14:paraId="3E385B67" w14:textId="4D276206" w:rsidTr="00E4161E">
        <w:tc>
          <w:tcPr>
            <w:tcW w:w="7153" w:type="dxa"/>
            <w:vAlign w:val="bottom"/>
          </w:tcPr>
          <w:p w14:paraId="6DA8CE54" w14:textId="30FBF87A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Drėgnio nustatymas</w:t>
            </w:r>
          </w:p>
        </w:tc>
        <w:tc>
          <w:tcPr>
            <w:tcW w:w="1276" w:type="dxa"/>
          </w:tcPr>
          <w:p w14:paraId="68D1A037" w14:textId="523B06D8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7AE8706B" w14:textId="3D825E24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161E" w:rsidRPr="00FD7D29" w14:paraId="5A1FD7AD" w14:textId="0B4E7233" w:rsidTr="00E4161E">
        <w:tc>
          <w:tcPr>
            <w:tcW w:w="7153" w:type="dxa"/>
            <w:vAlign w:val="bottom"/>
          </w:tcPr>
          <w:p w14:paraId="5A1FD7AA" w14:textId="2EA9A468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Savitojo elektrinio laidumo nustatymas</w:t>
            </w:r>
          </w:p>
        </w:tc>
        <w:tc>
          <w:tcPr>
            <w:tcW w:w="1276" w:type="dxa"/>
          </w:tcPr>
          <w:p w14:paraId="1A0F26DF" w14:textId="562DA62A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5B7FC500" w14:textId="304C7C50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161E" w:rsidRPr="00FD7D29" w14:paraId="5A1FD7B1" w14:textId="65FC55BA" w:rsidTr="00E4161E">
        <w:tc>
          <w:tcPr>
            <w:tcW w:w="7153" w:type="dxa"/>
            <w:vAlign w:val="bottom"/>
          </w:tcPr>
          <w:p w14:paraId="5A1FD7AE" w14:textId="284403B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Tankio nustatymas</w:t>
            </w:r>
          </w:p>
        </w:tc>
        <w:tc>
          <w:tcPr>
            <w:tcW w:w="1276" w:type="dxa"/>
          </w:tcPr>
          <w:p w14:paraId="631A3FA5" w14:textId="286272D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1C71BF47" w14:textId="63DB728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4161E" w:rsidRPr="00FD7D29" w14:paraId="15E9B0BB" w14:textId="2C3C6B6A" w:rsidTr="00E4161E">
        <w:tc>
          <w:tcPr>
            <w:tcW w:w="7153" w:type="dxa"/>
            <w:vAlign w:val="bottom"/>
          </w:tcPr>
          <w:p w14:paraId="4EE81832" w14:textId="658593E0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Chloridų (Cl) nustatymas</w:t>
            </w:r>
          </w:p>
        </w:tc>
        <w:tc>
          <w:tcPr>
            <w:tcW w:w="1276" w:type="dxa"/>
          </w:tcPr>
          <w:p w14:paraId="4AC1714D" w14:textId="3A5C447E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276" w:type="dxa"/>
          </w:tcPr>
          <w:p w14:paraId="24F186F8" w14:textId="00BC5EE8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E4161E" w:rsidRPr="00FD7D29" w14:paraId="407ED6FC" w14:textId="05889531" w:rsidTr="00E4161E">
        <w:tc>
          <w:tcPr>
            <w:tcW w:w="7153" w:type="dxa"/>
            <w:vAlign w:val="bottom"/>
          </w:tcPr>
          <w:p w14:paraId="337AB342" w14:textId="621B1195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Fluoridų nustatymas</w:t>
            </w:r>
          </w:p>
        </w:tc>
        <w:tc>
          <w:tcPr>
            <w:tcW w:w="1276" w:type="dxa"/>
          </w:tcPr>
          <w:p w14:paraId="1DC649EA" w14:textId="5CBF89B2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63D01CFD" w14:textId="3B12679A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7D1" w14:textId="1D8AA7A0" w:rsidTr="00E4161E">
        <w:tc>
          <w:tcPr>
            <w:tcW w:w="7153" w:type="dxa"/>
            <w:vAlign w:val="bottom"/>
          </w:tcPr>
          <w:p w14:paraId="5A1FD7CE" w14:textId="1D30153C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Sulfatų (SO</w:t>
            </w:r>
            <w:r w:rsidRPr="00FD7D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D7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2−</w:t>
            </w: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1276" w:type="dxa"/>
            <w:vAlign w:val="bottom"/>
          </w:tcPr>
          <w:p w14:paraId="65F00E4D" w14:textId="49A40BB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276" w:type="dxa"/>
            <w:vAlign w:val="bottom"/>
          </w:tcPr>
          <w:p w14:paraId="6B4D6663" w14:textId="35615B8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4161E" w:rsidRPr="00FD7D29" w14:paraId="5A1FD7D5" w14:textId="79B5ABA8" w:rsidTr="00E4161E">
        <w:tc>
          <w:tcPr>
            <w:tcW w:w="7153" w:type="dxa"/>
            <w:vAlign w:val="bottom"/>
          </w:tcPr>
          <w:p w14:paraId="5A1FD7D2" w14:textId="343FC47C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Sunkiųjų metalų 8 elementų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59710132" w14:textId="1B44900E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276" w:type="dxa"/>
            <w:vAlign w:val="center"/>
          </w:tcPr>
          <w:p w14:paraId="49873A1A" w14:textId="30571CCA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E4161E" w:rsidRPr="00FD7D29" w14:paraId="5A1FD7D9" w14:textId="6EF73197" w:rsidTr="00E4161E">
        <w:tc>
          <w:tcPr>
            <w:tcW w:w="7153" w:type="dxa"/>
          </w:tcPr>
          <w:p w14:paraId="5A1FD7D6" w14:textId="0EBB5CAB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7238AB79" w14:textId="18F83199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1276" w:type="dxa"/>
            <w:vAlign w:val="center"/>
          </w:tcPr>
          <w:p w14:paraId="1C366897" w14:textId="0493879D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E4161E" w:rsidRPr="00FD7D29" w14:paraId="5A1FD7DD" w14:textId="3F600F06" w:rsidTr="00E4161E">
        <w:tc>
          <w:tcPr>
            <w:tcW w:w="7153" w:type="dxa"/>
          </w:tcPr>
          <w:p w14:paraId="5A1FD7DA" w14:textId="7BB0614B" w:rsidR="00E4161E" w:rsidRPr="00FD7D29" w:rsidRDefault="00E4161E" w:rsidP="0050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486F3C8B" w14:textId="579BC071" w:rsidR="00E4161E" w:rsidRPr="00FD7D29" w:rsidRDefault="00E4161E" w:rsidP="0050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276" w:type="dxa"/>
            <w:vAlign w:val="center"/>
          </w:tcPr>
          <w:p w14:paraId="632D2827" w14:textId="6AB6D696" w:rsidR="00E4161E" w:rsidRPr="00FD7D29" w:rsidRDefault="00E4161E" w:rsidP="00503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E4161E" w:rsidRPr="00FD7D29" w14:paraId="5A1FD7E1" w14:textId="00D0B54D" w:rsidTr="00E4161E">
        <w:tc>
          <w:tcPr>
            <w:tcW w:w="7153" w:type="dxa"/>
          </w:tcPr>
          <w:p w14:paraId="5A1FD7DE" w14:textId="484BAA70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3EEDFE49" w14:textId="6A0DEF09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276" w:type="dxa"/>
            <w:vAlign w:val="center"/>
          </w:tcPr>
          <w:p w14:paraId="61C7FC46" w14:textId="339812C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4161E" w:rsidRPr="00FD7D29" w14:paraId="5A1FD7E5" w14:textId="3CBAC22E" w:rsidTr="00E4161E">
        <w:tc>
          <w:tcPr>
            <w:tcW w:w="7153" w:type="dxa"/>
          </w:tcPr>
          <w:p w14:paraId="5A1FD7E2" w14:textId="09C8D591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 nustatymas</w:t>
            </w:r>
          </w:p>
        </w:tc>
        <w:tc>
          <w:tcPr>
            <w:tcW w:w="1276" w:type="dxa"/>
            <w:vAlign w:val="center"/>
          </w:tcPr>
          <w:p w14:paraId="609CBCC5" w14:textId="6C14FBF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1276" w:type="dxa"/>
            <w:vAlign w:val="center"/>
          </w:tcPr>
          <w:p w14:paraId="63B83327" w14:textId="7C13EC60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E4161E" w:rsidRPr="00FD7D29" w14:paraId="5A1FD7E9" w14:textId="7FB4EFC0" w:rsidTr="00E4161E">
        <w:tc>
          <w:tcPr>
            <w:tcW w:w="7153" w:type="dxa"/>
          </w:tcPr>
          <w:p w14:paraId="5A1FD7E6" w14:textId="14471264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Penkių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794D8541" w14:textId="23602C9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1276" w:type="dxa"/>
            <w:vAlign w:val="center"/>
          </w:tcPr>
          <w:p w14:paraId="5B5EA23E" w14:textId="3B9A7CB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E4161E" w:rsidRPr="00FD7D29" w14:paraId="5A1FD7ED" w14:textId="0EDE1B67" w:rsidTr="00E4161E">
        <w:tc>
          <w:tcPr>
            <w:tcW w:w="7153" w:type="dxa"/>
          </w:tcPr>
          <w:p w14:paraId="5A1FD7EA" w14:textId="5E9EE335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5A592285" w14:textId="30B00BC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1276" w:type="dxa"/>
            <w:vAlign w:val="center"/>
          </w:tcPr>
          <w:p w14:paraId="79CDFBDB" w14:textId="6CC04561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E4161E" w:rsidRPr="00FD7D29" w14:paraId="5A1FD7F1" w14:textId="2786C170" w:rsidTr="00E4161E">
        <w:tc>
          <w:tcPr>
            <w:tcW w:w="7153" w:type="dxa"/>
          </w:tcPr>
          <w:p w14:paraId="5A1FD7EE" w14:textId="74B75BE0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1276" w:type="dxa"/>
            <w:vAlign w:val="center"/>
          </w:tcPr>
          <w:p w14:paraId="383D1D8E" w14:textId="273278A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1276" w:type="dxa"/>
            <w:vAlign w:val="center"/>
          </w:tcPr>
          <w:p w14:paraId="77B7B6AF" w14:textId="564B4D0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E4161E" w:rsidRPr="00FD7D29" w14:paraId="5A1FD7F5" w14:textId="657D794F" w:rsidTr="00E4161E">
        <w:tc>
          <w:tcPr>
            <w:tcW w:w="7153" w:type="dxa"/>
            <w:vAlign w:val="bottom"/>
          </w:tcPr>
          <w:p w14:paraId="5A1FD7F2" w14:textId="7E6E9D0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pH, elektros laidumo ir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makroelementų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(N, P, K,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Mg, Cl) nustatymas šiltnamio dirvožemyje miško daigynui</w:t>
            </w:r>
          </w:p>
        </w:tc>
        <w:tc>
          <w:tcPr>
            <w:tcW w:w="1276" w:type="dxa"/>
            <w:vAlign w:val="center"/>
          </w:tcPr>
          <w:p w14:paraId="70A16AB2" w14:textId="448D343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276" w:type="dxa"/>
            <w:vAlign w:val="center"/>
          </w:tcPr>
          <w:p w14:paraId="19A3B760" w14:textId="3A091ECD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4161E" w:rsidRPr="00FD7D29" w14:paraId="5A1FD7F9" w14:textId="2963D78E" w:rsidTr="00E4161E">
        <w:tc>
          <w:tcPr>
            <w:tcW w:w="7153" w:type="dxa"/>
            <w:vAlign w:val="bottom"/>
          </w:tcPr>
          <w:p w14:paraId="5A1FD7F6" w14:textId="2C0275D9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pH, elektros laidumo ir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makroelementų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(N, P, K,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Mg, Cl) nustatymas šiltnamio dirvožemyje (LST EN 13652:2006)</w:t>
            </w:r>
          </w:p>
        </w:tc>
        <w:tc>
          <w:tcPr>
            <w:tcW w:w="1276" w:type="dxa"/>
            <w:vAlign w:val="center"/>
          </w:tcPr>
          <w:p w14:paraId="7B9C1374" w14:textId="4BF9055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276" w:type="dxa"/>
            <w:vAlign w:val="center"/>
          </w:tcPr>
          <w:p w14:paraId="7651342F" w14:textId="2B4E8E15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4161E" w:rsidRPr="00FD7D29" w14:paraId="5A1FD7FD" w14:textId="5A78F7BA" w:rsidTr="00E4161E">
        <w:tc>
          <w:tcPr>
            <w:tcW w:w="7153" w:type="dxa"/>
            <w:vAlign w:val="bottom"/>
          </w:tcPr>
          <w:p w14:paraId="5A1FD7FA" w14:textId="57D32AA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pH, elektros laidumo ir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makroelementų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 (N, P, K,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, Mg, CI) nustatymas šiltnamio dirvožemyje</w:t>
            </w:r>
          </w:p>
        </w:tc>
        <w:tc>
          <w:tcPr>
            <w:tcW w:w="1276" w:type="dxa"/>
            <w:vAlign w:val="center"/>
          </w:tcPr>
          <w:p w14:paraId="29D19A0A" w14:textId="1C56FEE2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  <w:vAlign w:val="center"/>
          </w:tcPr>
          <w:p w14:paraId="6DC48C3C" w14:textId="618F39F0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4161E" w:rsidRPr="00FD7D29" w14:paraId="5A1FD801" w14:textId="6D4C2A21" w:rsidTr="00E4161E">
        <w:tc>
          <w:tcPr>
            <w:tcW w:w="7153" w:type="dxa"/>
            <w:vAlign w:val="bottom"/>
          </w:tcPr>
          <w:p w14:paraId="5A1FD7FE" w14:textId="2791FFAB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Mikroelementų (B,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D7D29">
              <w:rPr>
                <w:rFonts w:ascii="Times New Roman" w:hAnsi="Times New Roman" w:cs="Times New Roman"/>
                <w:sz w:val="24"/>
                <w:szCs w:val="24"/>
              </w:rPr>
              <w:t xml:space="preserve">, Fe) nustatymas šiltnamio dirvožemyje </w:t>
            </w:r>
          </w:p>
        </w:tc>
        <w:tc>
          <w:tcPr>
            <w:tcW w:w="1276" w:type="dxa"/>
            <w:vAlign w:val="center"/>
          </w:tcPr>
          <w:p w14:paraId="7E04B25C" w14:textId="67A07FF3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  <w:tc>
          <w:tcPr>
            <w:tcW w:w="1276" w:type="dxa"/>
            <w:vAlign w:val="center"/>
          </w:tcPr>
          <w:p w14:paraId="1DF91EEA" w14:textId="13598949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4161E" w:rsidRPr="00FD7D29" w14:paraId="5A1FD825" w14:textId="32D1F903" w:rsidTr="00E4161E">
        <w:tc>
          <w:tcPr>
            <w:tcW w:w="7153" w:type="dxa"/>
            <w:vAlign w:val="bottom"/>
          </w:tcPr>
          <w:p w14:paraId="5A1FD822" w14:textId="1324D8CC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Veikliosios medžiagos (1) nustatymas</w:t>
            </w:r>
          </w:p>
        </w:tc>
        <w:tc>
          <w:tcPr>
            <w:tcW w:w="1276" w:type="dxa"/>
          </w:tcPr>
          <w:p w14:paraId="6DD65255" w14:textId="4333467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276" w:type="dxa"/>
          </w:tcPr>
          <w:p w14:paraId="3C4AC4DA" w14:textId="2123D0F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E4161E" w:rsidRPr="00FD7D29" w14:paraId="5A1FD829" w14:textId="6AEF2D27" w:rsidTr="00E4161E">
        <w:tc>
          <w:tcPr>
            <w:tcW w:w="7153" w:type="dxa"/>
            <w:vAlign w:val="bottom"/>
          </w:tcPr>
          <w:p w14:paraId="5A1FD826" w14:textId="218141ED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Veikliųjų medžiagų (2) nustatymas</w:t>
            </w:r>
          </w:p>
        </w:tc>
        <w:tc>
          <w:tcPr>
            <w:tcW w:w="1276" w:type="dxa"/>
          </w:tcPr>
          <w:p w14:paraId="062D48A5" w14:textId="0FC0B542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276" w:type="dxa"/>
          </w:tcPr>
          <w:p w14:paraId="74A43364" w14:textId="6EF64D36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E4161E" w:rsidRPr="00FD7D29" w14:paraId="5A1FD82D" w14:textId="38AC72F7" w:rsidTr="00E4161E">
        <w:tc>
          <w:tcPr>
            <w:tcW w:w="7153" w:type="dxa"/>
            <w:vAlign w:val="bottom"/>
          </w:tcPr>
          <w:p w14:paraId="5A1FD82A" w14:textId="6245A9EF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Veikliųjų medžiagų (3) nustatymas</w:t>
            </w:r>
          </w:p>
        </w:tc>
        <w:tc>
          <w:tcPr>
            <w:tcW w:w="1276" w:type="dxa"/>
          </w:tcPr>
          <w:p w14:paraId="67701CA0" w14:textId="523E5B2C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26,45</w:t>
            </w:r>
          </w:p>
        </w:tc>
        <w:tc>
          <w:tcPr>
            <w:tcW w:w="1276" w:type="dxa"/>
          </w:tcPr>
          <w:p w14:paraId="4AC3367C" w14:textId="4903B2EB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E4161E" w:rsidRPr="00FD7D29" w14:paraId="7EDF2374" w14:textId="41464339" w:rsidTr="00E4161E">
        <w:tc>
          <w:tcPr>
            <w:tcW w:w="7153" w:type="dxa"/>
            <w:vAlign w:val="bottom"/>
          </w:tcPr>
          <w:p w14:paraId="32C9FFC6" w14:textId="0771A5D6" w:rsidR="00E4161E" w:rsidRPr="00FD7D29" w:rsidRDefault="00E4161E" w:rsidP="0024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Tyrimų rezultatų aptarimas</w:t>
            </w:r>
          </w:p>
        </w:tc>
        <w:tc>
          <w:tcPr>
            <w:tcW w:w="1276" w:type="dxa"/>
            <w:vAlign w:val="center"/>
          </w:tcPr>
          <w:p w14:paraId="5636F91A" w14:textId="3587072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16,53</w:t>
            </w:r>
          </w:p>
        </w:tc>
        <w:tc>
          <w:tcPr>
            <w:tcW w:w="1276" w:type="dxa"/>
            <w:vAlign w:val="center"/>
          </w:tcPr>
          <w:p w14:paraId="3F8DAAC3" w14:textId="182A396A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4161E" w:rsidRPr="00FD7D29" w14:paraId="5A1FD831" w14:textId="101517EB" w:rsidTr="00E4161E">
        <w:tc>
          <w:tcPr>
            <w:tcW w:w="7153" w:type="dxa"/>
            <w:vAlign w:val="bottom"/>
          </w:tcPr>
          <w:p w14:paraId="5A1FD82E" w14:textId="1A28D5D2" w:rsidR="00E4161E" w:rsidRPr="00FD7D29" w:rsidRDefault="00E4161E" w:rsidP="00240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Tyrimų protokolo parengimas užsienio kalba (1 lapas)</w:t>
            </w:r>
          </w:p>
        </w:tc>
        <w:tc>
          <w:tcPr>
            <w:tcW w:w="1276" w:type="dxa"/>
            <w:vAlign w:val="center"/>
          </w:tcPr>
          <w:p w14:paraId="12B74F98" w14:textId="42F27247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276" w:type="dxa"/>
            <w:vAlign w:val="center"/>
          </w:tcPr>
          <w:p w14:paraId="14434D58" w14:textId="6A16E42F" w:rsidR="00E4161E" w:rsidRPr="00FD7D29" w:rsidRDefault="00E4161E" w:rsidP="002402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A9632C" w:rsidRPr="00FD7D29" w14:paraId="110F01AB" w14:textId="77777777" w:rsidTr="00142ED8">
        <w:tc>
          <w:tcPr>
            <w:tcW w:w="7153" w:type="dxa"/>
            <w:vAlign w:val="bottom"/>
          </w:tcPr>
          <w:p w14:paraId="3768BE02" w14:textId="55DA4E67" w:rsidR="00A9632C" w:rsidRPr="00FD7D29" w:rsidRDefault="00A9632C" w:rsidP="00A9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Nepavojingų atliekų utilizavimas </w:t>
            </w:r>
            <w:r w:rsidR="00CA7D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14:paraId="484E1C28" w14:textId="238C13B5" w:rsidR="00A9632C" w:rsidRPr="00FD7D29" w:rsidRDefault="00A9632C" w:rsidP="00A96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</w:tcPr>
          <w:p w14:paraId="779B04AB" w14:textId="4FDCC3AC" w:rsidR="00A9632C" w:rsidRPr="00FD7D29" w:rsidRDefault="00A9632C" w:rsidP="00A96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A9632C" w:rsidRPr="00FD7D29" w14:paraId="004255F2" w14:textId="51B97530" w:rsidTr="00E4161E">
        <w:tc>
          <w:tcPr>
            <w:tcW w:w="7153" w:type="dxa"/>
            <w:vAlign w:val="bottom"/>
          </w:tcPr>
          <w:p w14:paraId="1FA6501D" w14:textId="14B39A8E" w:rsidR="00A9632C" w:rsidRPr="00FD7D29" w:rsidRDefault="00A9632C" w:rsidP="00A9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Pašto išlaidos</w:t>
            </w:r>
          </w:p>
        </w:tc>
        <w:tc>
          <w:tcPr>
            <w:tcW w:w="1276" w:type="dxa"/>
            <w:vAlign w:val="bottom"/>
          </w:tcPr>
          <w:p w14:paraId="2718734E" w14:textId="325E6BEA" w:rsidR="00A9632C" w:rsidRPr="00FD7D29" w:rsidRDefault="00A9632C" w:rsidP="00A96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76" w:type="dxa"/>
            <w:vAlign w:val="bottom"/>
          </w:tcPr>
          <w:p w14:paraId="52D1A4A1" w14:textId="2C39351D" w:rsidR="00A9632C" w:rsidRPr="00FD7D29" w:rsidRDefault="00A9632C" w:rsidP="00A96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9632C" w:rsidRPr="00FD7D29" w14:paraId="4930A2DA" w14:textId="77777777" w:rsidTr="00E4161E">
        <w:tc>
          <w:tcPr>
            <w:tcW w:w="7153" w:type="dxa"/>
            <w:vAlign w:val="bottom"/>
          </w:tcPr>
          <w:p w14:paraId="52C6F6BE" w14:textId="13D6713A" w:rsidR="00A9632C" w:rsidRPr="00FD7D29" w:rsidRDefault="00A9632C" w:rsidP="00A9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1276" w:type="dxa"/>
          </w:tcPr>
          <w:p w14:paraId="5A2BE4CE" w14:textId="24C26B2E" w:rsidR="00A9632C" w:rsidRPr="00FD7D29" w:rsidRDefault="00A9632C" w:rsidP="00A96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1276" w:type="dxa"/>
          </w:tcPr>
          <w:p w14:paraId="60F59A63" w14:textId="51968486" w:rsidR="00A9632C" w:rsidRPr="00FD7D29" w:rsidRDefault="00A9632C" w:rsidP="00A96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2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78ECDF07" w14:textId="358DDAD1" w:rsidR="00261C38" w:rsidRPr="00FD7D29" w:rsidRDefault="00261C38" w:rsidP="003127CD">
      <w:pPr>
        <w:rPr>
          <w:rFonts w:ascii="Times New Roman" w:hAnsi="Times New Roman" w:cs="Times New Roman"/>
          <w:sz w:val="24"/>
          <w:szCs w:val="24"/>
        </w:rPr>
      </w:pPr>
    </w:p>
    <w:p w14:paraId="1E10621D" w14:textId="77777777" w:rsidR="00C66BD6" w:rsidRPr="00FD7D29" w:rsidRDefault="00C66BD6" w:rsidP="003127CD">
      <w:pPr>
        <w:rPr>
          <w:rFonts w:ascii="Times New Roman" w:hAnsi="Times New Roman" w:cs="Times New Roman"/>
          <w:sz w:val="24"/>
          <w:szCs w:val="24"/>
        </w:rPr>
      </w:pPr>
    </w:p>
    <w:p w14:paraId="20F4B46D" w14:textId="59722B98" w:rsidR="00C66BD6" w:rsidRPr="00FD7D29" w:rsidRDefault="00120A61" w:rsidP="0031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BD6" w:rsidRPr="00FD7D29">
        <w:rPr>
          <w:rFonts w:ascii="Times New Roman" w:hAnsi="Times New Roman" w:cs="Times New Roman"/>
          <w:sz w:val="24"/>
          <w:szCs w:val="24"/>
        </w:rPr>
        <w:t>Analitinio skyriaus vedėjas,</w:t>
      </w:r>
      <w:r w:rsidR="00C66BD6" w:rsidRPr="00FD7D29">
        <w:rPr>
          <w:rFonts w:ascii="Times New Roman" w:hAnsi="Times New Roman" w:cs="Times New Roman"/>
          <w:sz w:val="24"/>
          <w:szCs w:val="24"/>
        </w:rPr>
        <w:tab/>
      </w:r>
      <w:r w:rsidR="00C66BD6" w:rsidRPr="00FD7D29">
        <w:rPr>
          <w:rFonts w:ascii="Times New Roman" w:hAnsi="Times New Roman" w:cs="Times New Roman"/>
          <w:sz w:val="24"/>
          <w:szCs w:val="24"/>
        </w:rPr>
        <w:tab/>
      </w:r>
      <w:r w:rsidR="00C66BD6" w:rsidRPr="00FD7D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6BD6" w:rsidRPr="00FD7D29">
        <w:rPr>
          <w:rFonts w:ascii="Times New Roman" w:hAnsi="Times New Roman" w:cs="Times New Roman"/>
          <w:sz w:val="24"/>
          <w:szCs w:val="24"/>
        </w:rPr>
        <w:t>Romas Mažeika</w:t>
      </w:r>
    </w:p>
    <w:p w14:paraId="52C868FF" w14:textId="4B092F1D" w:rsidR="00ED3022" w:rsidRPr="008F6222" w:rsidRDefault="0012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D18" w:rsidRPr="00FD7D29">
        <w:rPr>
          <w:rFonts w:ascii="Times New Roman" w:hAnsi="Times New Roman" w:cs="Times New Roman"/>
          <w:sz w:val="24"/>
          <w:szCs w:val="24"/>
        </w:rPr>
        <w:t>v</w:t>
      </w:r>
      <w:r w:rsidR="003127CD" w:rsidRPr="00FD7D29">
        <w:rPr>
          <w:rFonts w:ascii="Times New Roman" w:hAnsi="Times New Roman" w:cs="Times New Roman"/>
          <w:sz w:val="24"/>
          <w:szCs w:val="24"/>
        </w:rPr>
        <w:t>yriausiasis mokslo darbuotojas</w:t>
      </w:r>
      <w:r w:rsidR="00C66B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3022" w:rsidRPr="008F6222" w:rsidSect="00C66BD6">
      <w:headerReference w:type="default" r:id="rId6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6BF9" w14:textId="77777777" w:rsidR="0085743C" w:rsidRDefault="0085743C" w:rsidP="00596F52">
      <w:r>
        <w:separator/>
      </w:r>
    </w:p>
  </w:endnote>
  <w:endnote w:type="continuationSeparator" w:id="0">
    <w:p w14:paraId="2E26BB85" w14:textId="77777777" w:rsidR="0085743C" w:rsidRDefault="0085743C" w:rsidP="005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580B" w14:textId="77777777" w:rsidR="0085743C" w:rsidRDefault="0085743C" w:rsidP="00596F52">
      <w:r>
        <w:separator/>
      </w:r>
    </w:p>
  </w:footnote>
  <w:footnote w:type="continuationSeparator" w:id="0">
    <w:p w14:paraId="7F2021B4" w14:textId="77777777" w:rsidR="0085743C" w:rsidRDefault="0085743C" w:rsidP="0059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5164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</w:rPr>
          <w:id w:val="-296452066"/>
          <w:docPartObj>
            <w:docPartGallery w:val="Page Numbers (Top of Page)"/>
            <w:docPartUnique/>
          </w:docPartObj>
        </w:sdtPr>
        <w:sdtEndPr/>
        <w:sdtContent>
          <w:p w14:paraId="40753319" w14:textId="229CA6FD" w:rsidR="001C7AB9" w:rsidRPr="00C66BD6" w:rsidRDefault="001C7AB9" w:rsidP="001C7AB9">
            <w:pPr>
              <w:pStyle w:val="Antrats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66BD6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66BD6">
              <w:rPr>
                <w:rFonts w:ascii="Times New Roman" w:hAnsi="Times New Roman" w:cs="Times New Roman"/>
              </w:rPr>
              <w:t xml:space="preserve"> (</w:t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66BD6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6B361BBA" w14:textId="60DC1851" w:rsidR="001C7AB9" w:rsidRPr="00C66BD6" w:rsidRDefault="001C7AB9" w:rsidP="001C7AB9">
            <w:pPr>
              <w:ind w:firstLine="12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6B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66BD6"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63DC1" w:rsidRPr="00C66BD6">
              <w:rPr>
                <w:rFonts w:ascii="Times New Roman" w:hAnsi="Times New Roman" w:cs="Times New Roman"/>
                <w:bCs/>
                <w:sz w:val="24"/>
                <w:szCs w:val="24"/>
              </w:rPr>
              <w:t>Priedas 10 prie</w:t>
            </w:r>
            <w:r w:rsidR="00DF0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D290A8" w14:textId="3E1ADFDD" w:rsidR="001C7AB9" w:rsidRPr="00C66BD6" w:rsidRDefault="001C7AB9" w:rsidP="001C7AB9">
            <w:pPr>
              <w:ind w:firstLine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6BD6" w:rsidRPr="00C66B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 xml:space="preserve">LAMMC Žemdirbystės instituto </w:t>
            </w:r>
          </w:p>
          <w:p w14:paraId="4A0427AA" w14:textId="3443A460" w:rsidR="001C7AB9" w:rsidRPr="00C66BD6" w:rsidRDefault="001C7AB9" w:rsidP="00C66BD6">
            <w:pPr>
              <w:ind w:left="5184"/>
              <w:rPr>
                <w:rFonts w:ascii="Times New Roman" w:hAnsi="Times New Roman" w:cs="Times New Roman"/>
                <w:sz w:val="24"/>
                <w:szCs w:val="24"/>
              </w:rPr>
            </w:pP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>Agrocheminių tyrimų laboratorijos vadovo</w:t>
            </w:r>
            <w:r w:rsidR="00D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28C29" w14:textId="32E7F110" w:rsidR="001C7AB9" w:rsidRPr="00C66BD6" w:rsidRDefault="001C7AB9" w:rsidP="00C66BD6">
            <w:pPr>
              <w:ind w:left="3888" w:firstLine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2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 xml:space="preserve"> m. sausio </w:t>
            </w:r>
            <w:r w:rsidR="008F74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 xml:space="preserve"> d. įsakym</w:t>
            </w:r>
            <w:r w:rsidR="00963DC1" w:rsidRPr="00C66B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8F7497" w:rsidRPr="008F7497">
              <w:rPr>
                <w:rFonts w:ascii="Times New Roman" w:hAnsi="Times New Roman" w:cs="Times New Roman"/>
                <w:sz w:val="24"/>
                <w:szCs w:val="24"/>
              </w:rPr>
              <w:t>CV-1-27E</w:t>
            </w:r>
          </w:p>
          <w:p w14:paraId="585044B0" w14:textId="77777777" w:rsidR="00C66BD6" w:rsidRPr="00C66BD6" w:rsidRDefault="00C66BD6" w:rsidP="00C6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C637" w14:textId="4C68388D" w:rsidR="001C7AB9" w:rsidRPr="00DF0B5C" w:rsidRDefault="001C7AB9" w:rsidP="00DF0B5C">
            <w:pPr>
              <w:pStyle w:val="Antrats"/>
              <w:tabs>
                <w:tab w:val="clear" w:pos="4819"/>
                <w:tab w:val="clear" w:pos="9638"/>
              </w:tabs>
              <w:ind w:left="3888" w:firstLine="12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>Galioja nuo 202</w:t>
            </w:r>
            <w:r w:rsidR="00B92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6BD6">
              <w:rPr>
                <w:rFonts w:ascii="Times New Roman" w:hAnsi="Times New Roman" w:cs="Times New Roman"/>
                <w:sz w:val="24"/>
                <w:szCs w:val="24"/>
              </w:rPr>
              <w:t xml:space="preserve"> m. vasario 1 d.</w:t>
            </w:r>
          </w:p>
        </w:sdtContent>
      </w:sdt>
    </w:sdtContent>
  </w:sdt>
  <w:p w14:paraId="5A1FD83E" w14:textId="77777777" w:rsidR="004F3D32" w:rsidRPr="00C66BD6" w:rsidRDefault="004F3D32" w:rsidP="00C66BD6">
    <w:pPr>
      <w:jc w:val="both"/>
      <w:rPr>
        <w:rFonts w:ascii="Times New Roman" w:hAnsi="Times New Roman" w:cs="Times New Roman"/>
        <w:bCs/>
        <w:sz w:val="24"/>
        <w:szCs w:val="24"/>
      </w:rPr>
    </w:pPr>
  </w:p>
  <w:p w14:paraId="5A1FD83F" w14:textId="6F5B595C" w:rsidR="00FC5DFB" w:rsidRPr="00C66BD6" w:rsidRDefault="00FC5DFB" w:rsidP="004F3D32">
    <w:pPr>
      <w:jc w:val="center"/>
      <w:rPr>
        <w:rFonts w:ascii="Times New Roman" w:hAnsi="Times New Roman" w:cs="Times New Roman"/>
        <w:b/>
        <w:sz w:val="28"/>
        <w:szCs w:val="28"/>
      </w:rPr>
    </w:pPr>
    <w:r w:rsidRPr="00C66BD6">
      <w:rPr>
        <w:rFonts w:ascii="Times New Roman" w:hAnsi="Times New Roman" w:cs="Times New Roman"/>
        <w:b/>
        <w:sz w:val="28"/>
        <w:szCs w:val="28"/>
      </w:rPr>
      <w:t xml:space="preserve">Organinių trąšų </w:t>
    </w:r>
    <w:r w:rsidR="00C66BD6" w:rsidRPr="00C66BD6">
      <w:rPr>
        <w:rFonts w:ascii="Times New Roman" w:hAnsi="Times New Roman" w:cs="Times New Roman"/>
        <w:b/>
        <w:sz w:val="28"/>
        <w:szCs w:val="28"/>
      </w:rPr>
      <w:t xml:space="preserve">ir </w:t>
    </w:r>
    <w:r w:rsidRPr="00C66BD6">
      <w:rPr>
        <w:rFonts w:ascii="Times New Roman" w:hAnsi="Times New Roman" w:cs="Times New Roman"/>
        <w:b/>
        <w:sz w:val="28"/>
        <w:szCs w:val="28"/>
      </w:rPr>
      <w:t>durpių tyrimai</w:t>
    </w:r>
  </w:p>
  <w:p w14:paraId="27D6A680" w14:textId="77777777" w:rsidR="00C66BD6" w:rsidRPr="00C66BD6" w:rsidRDefault="00C66BD6" w:rsidP="00C66BD6">
    <w:pPr>
      <w:jc w:val="both"/>
      <w:rPr>
        <w:rFonts w:ascii="Times New Roman" w:hAnsi="Times New Roman" w:cs="Times New Roman"/>
        <w:bCs/>
        <w:sz w:val="24"/>
        <w:szCs w:val="24"/>
      </w:rPr>
    </w:pPr>
  </w:p>
  <w:p w14:paraId="532E44CA" w14:textId="3A8BFF87" w:rsidR="00963DC1" w:rsidRPr="00C66BD6" w:rsidRDefault="00963DC1" w:rsidP="00963DC1">
    <w:pPr>
      <w:jc w:val="center"/>
      <w:rPr>
        <w:rFonts w:ascii="Times New Roman" w:hAnsi="Times New Roman" w:cs="Times New Roman"/>
        <w:bCs/>
        <w:sz w:val="24"/>
        <w:szCs w:val="24"/>
      </w:rPr>
    </w:pPr>
    <w:r w:rsidRPr="00C66BD6">
      <w:rPr>
        <w:rFonts w:ascii="Times New Roman" w:hAnsi="Times New Roman" w:cs="Times New Roman"/>
        <w:bCs/>
        <w:sz w:val="24"/>
        <w:szCs w:val="24"/>
      </w:rPr>
      <w:t xml:space="preserve">LAMMC ŽI Agrocheminių tyrimų laboratorijos </w:t>
    </w:r>
  </w:p>
  <w:p w14:paraId="3111E608" w14:textId="77777777" w:rsidR="00963DC1" w:rsidRPr="00C66BD6" w:rsidRDefault="00963DC1" w:rsidP="00963DC1">
    <w:pPr>
      <w:jc w:val="center"/>
      <w:rPr>
        <w:rFonts w:ascii="Times New Roman" w:hAnsi="Times New Roman" w:cs="Times New Roman"/>
        <w:bCs/>
        <w:sz w:val="24"/>
        <w:szCs w:val="24"/>
      </w:rPr>
    </w:pPr>
    <w:r w:rsidRPr="00C66BD6">
      <w:rPr>
        <w:rFonts w:ascii="Times New Roman" w:hAnsi="Times New Roman" w:cs="Times New Roman"/>
        <w:bCs/>
        <w:sz w:val="24"/>
        <w:szCs w:val="24"/>
      </w:rPr>
      <w:t>Analitiniame skyriuje atliekamų tyrimų įkainiai</w:t>
    </w:r>
  </w:p>
  <w:p w14:paraId="3D244A6C" w14:textId="4746B3D4" w:rsidR="00963DC1" w:rsidRPr="00C66BD6" w:rsidRDefault="00963DC1" w:rsidP="004F3D32">
    <w:pPr>
      <w:jc w:val="center"/>
      <w:rPr>
        <w:rFonts w:ascii="Times New Roman" w:hAnsi="Times New Roman" w:cs="Times New Roman"/>
        <w:bCs/>
        <w:sz w:val="24"/>
        <w:szCs w:val="24"/>
      </w:rPr>
    </w:pPr>
    <w:r w:rsidRPr="00C66BD6">
      <w:rPr>
        <w:rFonts w:ascii="Times New Roman" w:hAnsi="Times New Roman" w:cs="Times New Roman"/>
        <w:bCs/>
        <w:sz w:val="24"/>
        <w:szCs w:val="24"/>
      </w:rPr>
      <w:t>(adresas: Savanorių pr. 287, Kaunas, tel. 8 620 38</w:t>
    </w:r>
    <w:r w:rsidR="00C66BD6" w:rsidRPr="00C66BD6">
      <w:rPr>
        <w:rFonts w:ascii="Times New Roman" w:hAnsi="Times New Roman" w:cs="Times New Roman"/>
        <w:bCs/>
        <w:sz w:val="24"/>
        <w:szCs w:val="24"/>
      </w:rPr>
      <w:t xml:space="preserve"> </w:t>
    </w:r>
    <w:r w:rsidRPr="00C66BD6">
      <w:rPr>
        <w:rFonts w:ascii="Times New Roman" w:hAnsi="Times New Roman" w:cs="Times New Roman"/>
        <w:bCs/>
        <w:sz w:val="24"/>
        <w:szCs w:val="24"/>
      </w:rPr>
      <w:t xml:space="preserve">835, el. p. </w:t>
    </w:r>
    <w:proofErr w:type="spellStart"/>
    <w:r w:rsidRPr="00C66BD6">
      <w:rPr>
        <w:rFonts w:ascii="Times New Roman" w:hAnsi="Times New Roman" w:cs="Times New Roman"/>
        <w:bCs/>
        <w:sz w:val="24"/>
        <w:szCs w:val="24"/>
      </w:rPr>
      <w:t>analize@lammc.lt</w:t>
    </w:r>
    <w:proofErr w:type="spellEnd"/>
    <w:r w:rsidRPr="00C66BD6">
      <w:rPr>
        <w:rFonts w:ascii="Times New Roman" w:hAnsi="Times New Roman" w:cs="Times New Roman"/>
        <w:bCs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01ACB"/>
    <w:rsid w:val="00004C42"/>
    <w:rsid w:val="00014899"/>
    <w:rsid w:val="00020E41"/>
    <w:rsid w:val="000214BD"/>
    <w:rsid w:val="00022490"/>
    <w:rsid w:val="00030AA0"/>
    <w:rsid w:val="00030FF3"/>
    <w:rsid w:val="00032602"/>
    <w:rsid w:val="00034BF8"/>
    <w:rsid w:val="00037C98"/>
    <w:rsid w:val="00042E0F"/>
    <w:rsid w:val="00045E6D"/>
    <w:rsid w:val="000556A1"/>
    <w:rsid w:val="0006088B"/>
    <w:rsid w:val="00060CE3"/>
    <w:rsid w:val="000670F6"/>
    <w:rsid w:val="00067716"/>
    <w:rsid w:val="00087A58"/>
    <w:rsid w:val="00092C1A"/>
    <w:rsid w:val="000935C1"/>
    <w:rsid w:val="000A69CB"/>
    <w:rsid w:val="000C39CE"/>
    <w:rsid w:val="000C4CF5"/>
    <w:rsid w:val="000C4FED"/>
    <w:rsid w:val="000D56EA"/>
    <w:rsid w:val="000D5BDC"/>
    <w:rsid w:val="000F21DE"/>
    <w:rsid w:val="001012D2"/>
    <w:rsid w:val="00103A25"/>
    <w:rsid w:val="00114FE3"/>
    <w:rsid w:val="00120A61"/>
    <w:rsid w:val="0014146C"/>
    <w:rsid w:val="00143BEC"/>
    <w:rsid w:val="001476EB"/>
    <w:rsid w:val="00152376"/>
    <w:rsid w:val="00174371"/>
    <w:rsid w:val="00187C0B"/>
    <w:rsid w:val="00194037"/>
    <w:rsid w:val="0019451E"/>
    <w:rsid w:val="0019732B"/>
    <w:rsid w:val="001A4A4C"/>
    <w:rsid w:val="001B4F3D"/>
    <w:rsid w:val="001C6727"/>
    <w:rsid w:val="001C7AB9"/>
    <w:rsid w:val="001D6C9B"/>
    <w:rsid w:val="001F0D18"/>
    <w:rsid w:val="001F2A86"/>
    <w:rsid w:val="0020558F"/>
    <w:rsid w:val="00210CFD"/>
    <w:rsid w:val="00211807"/>
    <w:rsid w:val="00216DD4"/>
    <w:rsid w:val="002200CE"/>
    <w:rsid w:val="002213D9"/>
    <w:rsid w:val="00221C43"/>
    <w:rsid w:val="002223A2"/>
    <w:rsid w:val="0022353B"/>
    <w:rsid w:val="00235C0F"/>
    <w:rsid w:val="002402D1"/>
    <w:rsid w:val="00245349"/>
    <w:rsid w:val="00251966"/>
    <w:rsid w:val="00254BC2"/>
    <w:rsid w:val="00261C38"/>
    <w:rsid w:val="00262A76"/>
    <w:rsid w:val="00267CC1"/>
    <w:rsid w:val="00280F2C"/>
    <w:rsid w:val="00283487"/>
    <w:rsid w:val="002911E5"/>
    <w:rsid w:val="00293F47"/>
    <w:rsid w:val="00294A66"/>
    <w:rsid w:val="002A6F4C"/>
    <w:rsid w:val="002B7C72"/>
    <w:rsid w:val="002D14BA"/>
    <w:rsid w:val="002D299C"/>
    <w:rsid w:val="002F6A6F"/>
    <w:rsid w:val="0030395D"/>
    <w:rsid w:val="00306A93"/>
    <w:rsid w:val="0030735A"/>
    <w:rsid w:val="003127CD"/>
    <w:rsid w:val="0031451E"/>
    <w:rsid w:val="00316B2C"/>
    <w:rsid w:val="00316C4D"/>
    <w:rsid w:val="00343638"/>
    <w:rsid w:val="003523B1"/>
    <w:rsid w:val="0035458D"/>
    <w:rsid w:val="0036723A"/>
    <w:rsid w:val="00367890"/>
    <w:rsid w:val="0039674A"/>
    <w:rsid w:val="00396855"/>
    <w:rsid w:val="003A0293"/>
    <w:rsid w:val="003A1CD4"/>
    <w:rsid w:val="003A5EBC"/>
    <w:rsid w:val="003B0C57"/>
    <w:rsid w:val="003B13DA"/>
    <w:rsid w:val="003D38A5"/>
    <w:rsid w:val="003E4F20"/>
    <w:rsid w:val="003F7BCE"/>
    <w:rsid w:val="00402BA9"/>
    <w:rsid w:val="00402D95"/>
    <w:rsid w:val="00402DFB"/>
    <w:rsid w:val="00437BC2"/>
    <w:rsid w:val="0044009C"/>
    <w:rsid w:val="004438C6"/>
    <w:rsid w:val="0046335F"/>
    <w:rsid w:val="0046387A"/>
    <w:rsid w:val="00471647"/>
    <w:rsid w:val="00474F90"/>
    <w:rsid w:val="00480822"/>
    <w:rsid w:val="00480A75"/>
    <w:rsid w:val="00487051"/>
    <w:rsid w:val="0049794A"/>
    <w:rsid w:val="00497D36"/>
    <w:rsid w:val="004B0158"/>
    <w:rsid w:val="004B3EF1"/>
    <w:rsid w:val="004B726E"/>
    <w:rsid w:val="004C0F2A"/>
    <w:rsid w:val="004D0A76"/>
    <w:rsid w:val="004F3D32"/>
    <w:rsid w:val="004F4588"/>
    <w:rsid w:val="004F75AF"/>
    <w:rsid w:val="004F7DEF"/>
    <w:rsid w:val="00501D69"/>
    <w:rsid w:val="00503689"/>
    <w:rsid w:val="005212B4"/>
    <w:rsid w:val="005216B9"/>
    <w:rsid w:val="00582E9D"/>
    <w:rsid w:val="00596F24"/>
    <w:rsid w:val="00596F52"/>
    <w:rsid w:val="005A0656"/>
    <w:rsid w:val="005A1F67"/>
    <w:rsid w:val="005A354F"/>
    <w:rsid w:val="005D7374"/>
    <w:rsid w:val="005E4035"/>
    <w:rsid w:val="005F3A9C"/>
    <w:rsid w:val="005F43CD"/>
    <w:rsid w:val="00606F47"/>
    <w:rsid w:val="00616D0C"/>
    <w:rsid w:val="00620E51"/>
    <w:rsid w:val="00625A1C"/>
    <w:rsid w:val="0062687F"/>
    <w:rsid w:val="0063466C"/>
    <w:rsid w:val="00641520"/>
    <w:rsid w:val="0064343D"/>
    <w:rsid w:val="0064605F"/>
    <w:rsid w:val="00647BB4"/>
    <w:rsid w:val="00656EA4"/>
    <w:rsid w:val="0066262E"/>
    <w:rsid w:val="00665C85"/>
    <w:rsid w:val="00667D9B"/>
    <w:rsid w:val="00672AA8"/>
    <w:rsid w:val="0069481F"/>
    <w:rsid w:val="00694CAA"/>
    <w:rsid w:val="00696B0B"/>
    <w:rsid w:val="006A1DA5"/>
    <w:rsid w:val="006A488E"/>
    <w:rsid w:val="006B0913"/>
    <w:rsid w:val="006C46DC"/>
    <w:rsid w:val="006D006D"/>
    <w:rsid w:val="006D19EE"/>
    <w:rsid w:val="006E2A46"/>
    <w:rsid w:val="006E3AA9"/>
    <w:rsid w:val="006E688C"/>
    <w:rsid w:val="00702E89"/>
    <w:rsid w:val="00704AF6"/>
    <w:rsid w:val="007051B8"/>
    <w:rsid w:val="00716130"/>
    <w:rsid w:val="00720ECE"/>
    <w:rsid w:val="00731783"/>
    <w:rsid w:val="00731FC6"/>
    <w:rsid w:val="0074389C"/>
    <w:rsid w:val="0075416D"/>
    <w:rsid w:val="007552AA"/>
    <w:rsid w:val="00760085"/>
    <w:rsid w:val="0077211C"/>
    <w:rsid w:val="007775F5"/>
    <w:rsid w:val="00777B3C"/>
    <w:rsid w:val="007809E1"/>
    <w:rsid w:val="007827DA"/>
    <w:rsid w:val="00787490"/>
    <w:rsid w:val="00794999"/>
    <w:rsid w:val="007A5F80"/>
    <w:rsid w:val="007C7B5D"/>
    <w:rsid w:val="007D6A7F"/>
    <w:rsid w:val="007D6DE9"/>
    <w:rsid w:val="007F092C"/>
    <w:rsid w:val="007F1C62"/>
    <w:rsid w:val="007F5AAD"/>
    <w:rsid w:val="00803D8E"/>
    <w:rsid w:val="00812D92"/>
    <w:rsid w:val="00820D10"/>
    <w:rsid w:val="00835762"/>
    <w:rsid w:val="00844347"/>
    <w:rsid w:val="00850408"/>
    <w:rsid w:val="00850718"/>
    <w:rsid w:val="0085743C"/>
    <w:rsid w:val="00887106"/>
    <w:rsid w:val="00895A9A"/>
    <w:rsid w:val="008A2813"/>
    <w:rsid w:val="008A2815"/>
    <w:rsid w:val="008B2A4E"/>
    <w:rsid w:val="008C5BAD"/>
    <w:rsid w:val="008D07D9"/>
    <w:rsid w:val="008D0863"/>
    <w:rsid w:val="008D5161"/>
    <w:rsid w:val="008D568E"/>
    <w:rsid w:val="008D6182"/>
    <w:rsid w:val="008F1F06"/>
    <w:rsid w:val="008F6222"/>
    <w:rsid w:val="008F7497"/>
    <w:rsid w:val="00900F29"/>
    <w:rsid w:val="00913277"/>
    <w:rsid w:val="009222CA"/>
    <w:rsid w:val="00924619"/>
    <w:rsid w:val="00935AB3"/>
    <w:rsid w:val="00941972"/>
    <w:rsid w:val="00957215"/>
    <w:rsid w:val="009600C3"/>
    <w:rsid w:val="00962783"/>
    <w:rsid w:val="0096319B"/>
    <w:rsid w:val="009631AB"/>
    <w:rsid w:val="00963DC1"/>
    <w:rsid w:val="0096542A"/>
    <w:rsid w:val="00980060"/>
    <w:rsid w:val="00983911"/>
    <w:rsid w:val="009853BA"/>
    <w:rsid w:val="00987AD3"/>
    <w:rsid w:val="009967CE"/>
    <w:rsid w:val="009B2AAA"/>
    <w:rsid w:val="009B656D"/>
    <w:rsid w:val="009E2A67"/>
    <w:rsid w:val="009F55E9"/>
    <w:rsid w:val="00A0050C"/>
    <w:rsid w:val="00A0667D"/>
    <w:rsid w:val="00A15935"/>
    <w:rsid w:val="00A213E5"/>
    <w:rsid w:val="00A2687B"/>
    <w:rsid w:val="00A35011"/>
    <w:rsid w:val="00A534F4"/>
    <w:rsid w:val="00A645E6"/>
    <w:rsid w:val="00A70E1C"/>
    <w:rsid w:val="00A814A6"/>
    <w:rsid w:val="00A92865"/>
    <w:rsid w:val="00A93A3E"/>
    <w:rsid w:val="00A9632C"/>
    <w:rsid w:val="00AA6082"/>
    <w:rsid w:val="00AB09AE"/>
    <w:rsid w:val="00AB227D"/>
    <w:rsid w:val="00AB6964"/>
    <w:rsid w:val="00AC26EB"/>
    <w:rsid w:val="00AE0E58"/>
    <w:rsid w:val="00AE2B47"/>
    <w:rsid w:val="00AE655D"/>
    <w:rsid w:val="00AF08D3"/>
    <w:rsid w:val="00AF5343"/>
    <w:rsid w:val="00AF5D9D"/>
    <w:rsid w:val="00AF67FE"/>
    <w:rsid w:val="00B06FEA"/>
    <w:rsid w:val="00B07188"/>
    <w:rsid w:val="00B125F4"/>
    <w:rsid w:val="00B1260E"/>
    <w:rsid w:val="00B1389F"/>
    <w:rsid w:val="00B21A11"/>
    <w:rsid w:val="00B22448"/>
    <w:rsid w:val="00B25899"/>
    <w:rsid w:val="00B33239"/>
    <w:rsid w:val="00B47F7B"/>
    <w:rsid w:val="00B5320A"/>
    <w:rsid w:val="00B70522"/>
    <w:rsid w:val="00B70A97"/>
    <w:rsid w:val="00B73342"/>
    <w:rsid w:val="00B77B72"/>
    <w:rsid w:val="00B80A4A"/>
    <w:rsid w:val="00B81043"/>
    <w:rsid w:val="00B904FE"/>
    <w:rsid w:val="00B92DB1"/>
    <w:rsid w:val="00B96D8D"/>
    <w:rsid w:val="00BB44EC"/>
    <w:rsid w:val="00BB7737"/>
    <w:rsid w:val="00BC0A58"/>
    <w:rsid w:val="00BD30A9"/>
    <w:rsid w:val="00BE50AA"/>
    <w:rsid w:val="00BF31FD"/>
    <w:rsid w:val="00BF76EF"/>
    <w:rsid w:val="00C03737"/>
    <w:rsid w:val="00C12DB1"/>
    <w:rsid w:val="00C154E4"/>
    <w:rsid w:val="00C1697F"/>
    <w:rsid w:val="00C16BF4"/>
    <w:rsid w:val="00C20DFC"/>
    <w:rsid w:val="00C22044"/>
    <w:rsid w:val="00C27907"/>
    <w:rsid w:val="00C32859"/>
    <w:rsid w:val="00C40821"/>
    <w:rsid w:val="00C43F86"/>
    <w:rsid w:val="00C60359"/>
    <w:rsid w:val="00C60DFF"/>
    <w:rsid w:val="00C619A3"/>
    <w:rsid w:val="00C66BD6"/>
    <w:rsid w:val="00C95F32"/>
    <w:rsid w:val="00CA3703"/>
    <w:rsid w:val="00CA55D0"/>
    <w:rsid w:val="00CA7DD7"/>
    <w:rsid w:val="00CC7A2F"/>
    <w:rsid w:val="00CD30B7"/>
    <w:rsid w:val="00CD39CF"/>
    <w:rsid w:val="00CD7376"/>
    <w:rsid w:val="00CE62BD"/>
    <w:rsid w:val="00CF1721"/>
    <w:rsid w:val="00CF4253"/>
    <w:rsid w:val="00CF58DD"/>
    <w:rsid w:val="00CF7A83"/>
    <w:rsid w:val="00D048CD"/>
    <w:rsid w:val="00D12B97"/>
    <w:rsid w:val="00D143FD"/>
    <w:rsid w:val="00D15807"/>
    <w:rsid w:val="00D16154"/>
    <w:rsid w:val="00D22CFD"/>
    <w:rsid w:val="00D263FF"/>
    <w:rsid w:val="00D31FA4"/>
    <w:rsid w:val="00D41C66"/>
    <w:rsid w:val="00D47962"/>
    <w:rsid w:val="00D52DCE"/>
    <w:rsid w:val="00D60101"/>
    <w:rsid w:val="00D76F25"/>
    <w:rsid w:val="00D83AD1"/>
    <w:rsid w:val="00D90872"/>
    <w:rsid w:val="00D917D7"/>
    <w:rsid w:val="00D963B2"/>
    <w:rsid w:val="00D96A21"/>
    <w:rsid w:val="00DA0B99"/>
    <w:rsid w:val="00DA62FC"/>
    <w:rsid w:val="00DC1EC8"/>
    <w:rsid w:val="00DC2CD1"/>
    <w:rsid w:val="00DC3B09"/>
    <w:rsid w:val="00DC5A64"/>
    <w:rsid w:val="00DC6CC5"/>
    <w:rsid w:val="00DE51EA"/>
    <w:rsid w:val="00DE642A"/>
    <w:rsid w:val="00DF0B5C"/>
    <w:rsid w:val="00DF0FBE"/>
    <w:rsid w:val="00DF50DD"/>
    <w:rsid w:val="00E038CC"/>
    <w:rsid w:val="00E12301"/>
    <w:rsid w:val="00E219BF"/>
    <w:rsid w:val="00E222C7"/>
    <w:rsid w:val="00E238C4"/>
    <w:rsid w:val="00E30E97"/>
    <w:rsid w:val="00E31FEC"/>
    <w:rsid w:val="00E4161E"/>
    <w:rsid w:val="00E42FE4"/>
    <w:rsid w:val="00E44565"/>
    <w:rsid w:val="00E46B5C"/>
    <w:rsid w:val="00E616D0"/>
    <w:rsid w:val="00E80623"/>
    <w:rsid w:val="00E856F4"/>
    <w:rsid w:val="00EA6755"/>
    <w:rsid w:val="00EB5A7F"/>
    <w:rsid w:val="00EC2592"/>
    <w:rsid w:val="00EC3471"/>
    <w:rsid w:val="00ED3022"/>
    <w:rsid w:val="00EF32B7"/>
    <w:rsid w:val="00EF3714"/>
    <w:rsid w:val="00EF5AE1"/>
    <w:rsid w:val="00EF5E7B"/>
    <w:rsid w:val="00EF7286"/>
    <w:rsid w:val="00F15058"/>
    <w:rsid w:val="00F201E1"/>
    <w:rsid w:val="00F214DF"/>
    <w:rsid w:val="00F25E41"/>
    <w:rsid w:val="00F3052C"/>
    <w:rsid w:val="00F338EB"/>
    <w:rsid w:val="00F33FB8"/>
    <w:rsid w:val="00F36458"/>
    <w:rsid w:val="00F85C62"/>
    <w:rsid w:val="00F90542"/>
    <w:rsid w:val="00FA141F"/>
    <w:rsid w:val="00FA27A5"/>
    <w:rsid w:val="00FA5FAF"/>
    <w:rsid w:val="00FC07C1"/>
    <w:rsid w:val="00FC5DFB"/>
    <w:rsid w:val="00FC649C"/>
    <w:rsid w:val="00FD7D29"/>
    <w:rsid w:val="00FE3905"/>
    <w:rsid w:val="00FE3A22"/>
    <w:rsid w:val="00FF4454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FD686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96F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6F52"/>
  </w:style>
  <w:style w:type="paragraph" w:styleId="Porat">
    <w:name w:val="footer"/>
    <w:basedOn w:val="prastasis"/>
    <w:link w:val="PoratDiagrama"/>
    <w:uiPriority w:val="99"/>
    <w:unhideWhenUsed/>
    <w:rsid w:val="00596F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96F52"/>
  </w:style>
  <w:style w:type="paragraph" w:styleId="Pataisymai">
    <w:name w:val="Revision"/>
    <w:hidden/>
    <w:uiPriority w:val="99"/>
    <w:semiHidden/>
    <w:rsid w:val="001F0D18"/>
  </w:style>
  <w:style w:type="character" w:styleId="Komentaronuoroda">
    <w:name w:val="annotation reference"/>
    <w:basedOn w:val="Numatytasispastraiposriftas"/>
    <w:uiPriority w:val="99"/>
    <w:semiHidden/>
    <w:unhideWhenUsed/>
    <w:rsid w:val="00E4456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4456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4456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456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4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5</cp:revision>
  <cp:lastPrinted>2023-01-09T11:16:00Z</cp:lastPrinted>
  <dcterms:created xsi:type="dcterms:W3CDTF">2023-01-16T13:01:00Z</dcterms:created>
  <dcterms:modified xsi:type="dcterms:W3CDTF">2023-01-24T16:54:00Z</dcterms:modified>
</cp:coreProperties>
</file>