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2842" w14:textId="77777777" w:rsidR="009839E0" w:rsidRDefault="009839E0" w:rsidP="00292C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646E0" w14:textId="38076F0D" w:rsidR="005676D5" w:rsidRPr="00CB75EA" w:rsidRDefault="005718AA" w:rsidP="0029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EA">
        <w:rPr>
          <w:rFonts w:ascii="Times New Roman" w:hAnsi="Times New Roman" w:cs="Times New Roman"/>
          <w:sz w:val="24"/>
          <w:szCs w:val="24"/>
        </w:rPr>
        <w:t>LAMMC ŽI</w:t>
      </w:r>
      <w:r w:rsidR="005676D5" w:rsidRPr="00CB75EA">
        <w:rPr>
          <w:rFonts w:ascii="Times New Roman" w:hAnsi="Times New Roman" w:cs="Times New Roman"/>
          <w:sz w:val="24"/>
          <w:szCs w:val="24"/>
        </w:rPr>
        <w:t xml:space="preserve"> Agrocheminių tyrimų laboratorijos</w:t>
      </w:r>
    </w:p>
    <w:p w14:paraId="5D49C9DA" w14:textId="0D438D5E" w:rsidR="005676D5" w:rsidRPr="00CB75EA" w:rsidRDefault="005676D5" w:rsidP="0029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EA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5718AA" w:rsidRPr="00CB75EA">
        <w:rPr>
          <w:rFonts w:ascii="Times New Roman" w:hAnsi="Times New Roman" w:cs="Times New Roman"/>
          <w:sz w:val="24"/>
          <w:szCs w:val="24"/>
        </w:rPr>
        <w:t>įkainiai</w:t>
      </w:r>
    </w:p>
    <w:p w14:paraId="72D19F29" w14:textId="26A67B8A" w:rsidR="005676D5" w:rsidRPr="00CB75EA" w:rsidRDefault="005676D5" w:rsidP="0029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EA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AC5DB1" w:rsidRPr="00CB75EA">
        <w:rPr>
          <w:rFonts w:ascii="Times New Roman" w:hAnsi="Times New Roman" w:cs="Times New Roman"/>
          <w:sz w:val="24"/>
          <w:szCs w:val="24"/>
        </w:rPr>
        <w:t xml:space="preserve"> </w:t>
      </w:r>
      <w:r w:rsidRPr="00CB75EA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CB75EA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CB75E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82"/>
        <w:gridCol w:w="1277"/>
        <w:gridCol w:w="1269"/>
      </w:tblGrid>
      <w:tr w:rsidR="0001335E" w:rsidRPr="00CB75EA" w14:paraId="6555F803" w14:textId="14D73914" w:rsidTr="0001335E">
        <w:trPr>
          <w:tblHeader/>
        </w:trPr>
        <w:tc>
          <w:tcPr>
            <w:tcW w:w="3678" w:type="pct"/>
            <w:vAlign w:val="center"/>
          </w:tcPr>
          <w:p w14:paraId="6555F801" w14:textId="77777777" w:rsidR="0001335E" w:rsidRPr="00CB75EA" w:rsidRDefault="0001335E" w:rsidP="00796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pct"/>
            <w:gridSpan w:val="2"/>
          </w:tcPr>
          <w:p w14:paraId="1FB58291" w14:textId="5171E687" w:rsidR="0001335E" w:rsidRPr="00CB75EA" w:rsidRDefault="0001335E" w:rsidP="007966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Įkainiai</w:t>
            </w:r>
          </w:p>
        </w:tc>
      </w:tr>
      <w:tr w:rsidR="0001335E" w:rsidRPr="00CB75EA" w14:paraId="6555F807" w14:textId="3416DAE7" w:rsidTr="0001335E">
        <w:trPr>
          <w:tblHeader/>
        </w:trPr>
        <w:tc>
          <w:tcPr>
            <w:tcW w:w="3678" w:type="pct"/>
            <w:vAlign w:val="center"/>
          </w:tcPr>
          <w:p w14:paraId="6555F804" w14:textId="77777777" w:rsidR="0001335E" w:rsidRPr="00CB75EA" w:rsidRDefault="0001335E" w:rsidP="00FF1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663" w:type="pct"/>
            <w:vAlign w:val="center"/>
          </w:tcPr>
          <w:p w14:paraId="05559493" w14:textId="3A6FA04B" w:rsidR="0001335E" w:rsidRPr="00CB75EA" w:rsidRDefault="0001335E" w:rsidP="00FF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be PVM</w:t>
            </w:r>
          </w:p>
        </w:tc>
        <w:tc>
          <w:tcPr>
            <w:tcW w:w="659" w:type="pct"/>
            <w:vAlign w:val="center"/>
          </w:tcPr>
          <w:p w14:paraId="6BD8A110" w14:textId="6765356F" w:rsidR="0001335E" w:rsidRPr="00CB75EA" w:rsidRDefault="0001335E" w:rsidP="00FF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</w:tr>
      <w:tr w:rsidR="0001335E" w:rsidRPr="00CB75EA" w14:paraId="6555F80B" w14:textId="3A5F84AF" w:rsidTr="0001335E">
        <w:tc>
          <w:tcPr>
            <w:tcW w:w="3678" w:type="pct"/>
            <w:vAlign w:val="bottom"/>
          </w:tcPr>
          <w:p w14:paraId="6555F808" w14:textId="6D100E06" w:rsidR="0001335E" w:rsidRPr="00CB75EA" w:rsidRDefault="0001335E" w:rsidP="00C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Aliuminio (Al) nustatymas</w:t>
            </w:r>
          </w:p>
        </w:tc>
        <w:tc>
          <w:tcPr>
            <w:tcW w:w="663" w:type="pct"/>
          </w:tcPr>
          <w:p w14:paraId="7EF30FD6" w14:textId="3F60453A" w:rsidR="0001335E" w:rsidRPr="00CB75EA" w:rsidRDefault="0001335E" w:rsidP="00CC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7D721100" w14:textId="6B4C8F8B" w:rsidR="0001335E" w:rsidRPr="00CB75EA" w:rsidRDefault="0001335E" w:rsidP="00CC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6555F80F" w14:textId="19BE0A5E" w:rsidTr="0001335E">
        <w:tc>
          <w:tcPr>
            <w:tcW w:w="3678" w:type="pct"/>
            <w:vAlign w:val="bottom"/>
          </w:tcPr>
          <w:p w14:paraId="6555F80C" w14:textId="090CE1CE" w:rsidR="0001335E" w:rsidRPr="00CB75EA" w:rsidRDefault="0001335E" w:rsidP="00C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Arseno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0450E024" w14:textId="4281DCC4" w:rsidR="0001335E" w:rsidRPr="00CB75EA" w:rsidRDefault="0001335E" w:rsidP="00CC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2AA08540" w14:textId="0AFF30BC" w:rsidR="0001335E" w:rsidRPr="00CB75EA" w:rsidRDefault="0001335E" w:rsidP="00CC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6555F813" w14:textId="1C377B26" w:rsidTr="0001335E">
        <w:trPr>
          <w:tblHeader/>
        </w:trPr>
        <w:tc>
          <w:tcPr>
            <w:tcW w:w="3678" w:type="pct"/>
            <w:vAlign w:val="bottom"/>
          </w:tcPr>
          <w:p w14:paraId="6555F810" w14:textId="11F5C5E4" w:rsidR="0001335E" w:rsidRPr="00CB75EA" w:rsidRDefault="0001335E" w:rsidP="00C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Benzpireno nustatymas</w:t>
            </w:r>
          </w:p>
        </w:tc>
        <w:tc>
          <w:tcPr>
            <w:tcW w:w="663" w:type="pct"/>
          </w:tcPr>
          <w:p w14:paraId="09112FB0" w14:textId="66EC00C1" w:rsidR="0001335E" w:rsidRPr="00CB75EA" w:rsidRDefault="0001335E" w:rsidP="00CC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659" w:type="pct"/>
          </w:tcPr>
          <w:p w14:paraId="177C2478" w14:textId="05583ADB" w:rsidR="0001335E" w:rsidRPr="00CB75EA" w:rsidRDefault="0001335E" w:rsidP="00CC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1335E" w:rsidRPr="00CB75EA" w14:paraId="6555F817" w14:textId="1B2D8CCE" w:rsidTr="0001335E">
        <w:tc>
          <w:tcPr>
            <w:tcW w:w="3678" w:type="pct"/>
            <w:vAlign w:val="bottom"/>
          </w:tcPr>
          <w:p w14:paraId="6555F814" w14:textId="6741AC91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Kobalto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  <w:vAlign w:val="center"/>
          </w:tcPr>
          <w:p w14:paraId="53DA7876" w14:textId="4BF33CC1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59" w:type="pct"/>
            <w:vAlign w:val="center"/>
          </w:tcPr>
          <w:p w14:paraId="3D7F8D2F" w14:textId="4D6E99AB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01335E" w:rsidRPr="00CB75EA" w14:paraId="6555F81B" w14:textId="1299F6B5" w:rsidTr="0001335E">
        <w:tc>
          <w:tcPr>
            <w:tcW w:w="3678" w:type="pct"/>
            <w:vAlign w:val="bottom"/>
          </w:tcPr>
          <w:p w14:paraId="6555F818" w14:textId="5F221999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  <w:vAlign w:val="bottom"/>
          </w:tcPr>
          <w:p w14:paraId="6B6D310D" w14:textId="4BDD97A6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659" w:type="pct"/>
            <w:vAlign w:val="bottom"/>
          </w:tcPr>
          <w:p w14:paraId="379A2A0A" w14:textId="4BB4E014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01335E" w:rsidRPr="00CB75EA" w14:paraId="6555F81F" w14:textId="7DA93649" w:rsidTr="0001335E">
        <w:tc>
          <w:tcPr>
            <w:tcW w:w="3678" w:type="pct"/>
            <w:vAlign w:val="bottom"/>
          </w:tcPr>
          <w:p w14:paraId="6555F81C" w14:textId="08E07AFA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Molibdeno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1C9626F7" w14:textId="66E8039E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  <w:tc>
          <w:tcPr>
            <w:tcW w:w="659" w:type="pct"/>
          </w:tcPr>
          <w:p w14:paraId="5F947971" w14:textId="7D0344CF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01335E" w:rsidRPr="00CB75EA" w14:paraId="6555F827" w14:textId="57ACFD84" w:rsidTr="0001335E">
        <w:tc>
          <w:tcPr>
            <w:tcW w:w="3678" w:type="pct"/>
            <w:vAlign w:val="bottom"/>
          </w:tcPr>
          <w:p w14:paraId="6555F824" w14:textId="2FE492FD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Stibio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5C8A179B" w14:textId="0C4E5043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2286A625" w14:textId="3369E4F8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6555F82B" w14:textId="3C5BE393" w:rsidTr="0001335E">
        <w:tc>
          <w:tcPr>
            <w:tcW w:w="3678" w:type="pct"/>
            <w:vAlign w:val="bottom"/>
          </w:tcPr>
          <w:p w14:paraId="6555F828" w14:textId="50D1F61B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Seleno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1984990B" w14:textId="00AABA08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2C365D1D" w14:textId="30AF66A0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6555F82F" w14:textId="21A7C1FE" w:rsidTr="0001335E">
        <w:tc>
          <w:tcPr>
            <w:tcW w:w="3678" w:type="pct"/>
            <w:vAlign w:val="bottom"/>
          </w:tcPr>
          <w:p w14:paraId="6555F82C" w14:textId="1DEF0467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Silicio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1434E09D" w14:textId="0D5C3F56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3BC9FA4D" w14:textId="26F689C1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6555F833" w14:textId="5B9B747E" w:rsidTr="0001335E">
        <w:tc>
          <w:tcPr>
            <w:tcW w:w="3678" w:type="pct"/>
            <w:vAlign w:val="bottom"/>
          </w:tcPr>
          <w:p w14:paraId="6555F830" w14:textId="3498C2C9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Alavo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663" w:type="pct"/>
          </w:tcPr>
          <w:p w14:paraId="504840A3" w14:textId="0C9F5925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75D0EC46" w14:textId="582B93C4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04E4DC31" w14:textId="29BF13E2" w:rsidTr="0001335E">
        <w:tc>
          <w:tcPr>
            <w:tcW w:w="3678" w:type="pct"/>
            <w:vAlign w:val="bottom"/>
          </w:tcPr>
          <w:p w14:paraId="60D71E80" w14:textId="0F37D298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Vanadžio (V) nustatymas</w:t>
            </w:r>
          </w:p>
        </w:tc>
        <w:tc>
          <w:tcPr>
            <w:tcW w:w="663" w:type="pct"/>
          </w:tcPr>
          <w:p w14:paraId="2DA3ABD1" w14:textId="5326F94B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59" w:type="pct"/>
          </w:tcPr>
          <w:p w14:paraId="226A7FFF" w14:textId="19369B26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01335E" w:rsidRPr="00CB75EA" w14:paraId="6555F837" w14:textId="48F43A90" w:rsidTr="0001335E">
        <w:tc>
          <w:tcPr>
            <w:tcW w:w="3678" w:type="pct"/>
            <w:vAlign w:val="bottom"/>
          </w:tcPr>
          <w:p w14:paraId="6555F834" w14:textId="58CB97C1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Sunkiųjų metalų 8 elementų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56FA5E4B" w14:textId="44FFB65A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659" w:type="pct"/>
            <w:vAlign w:val="center"/>
          </w:tcPr>
          <w:p w14:paraId="5C779521" w14:textId="2103846C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01335E" w:rsidRPr="00CB75EA" w14:paraId="6555F83B" w14:textId="103DED37" w:rsidTr="0001335E">
        <w:tc>
          <w:tcPr>
            <w:tcW w:w="3678" w:type="pct"/>
            <w:vAlign w:val="bottom"/>
          </w:tcPr>
          <w:p w14:paraId="6555F838" w14:textId="4C305BF7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042CD904" w14:textId="1EFBE207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59" w:type="pct"/>
            <w:vAlign w:val="center"/>
          </w:tcPr>
          <w:p w14:paraId="32C20EBA" w14:textId="401AE243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01335E" w:rsidRPr="00CB75EA" w14:paraId="6555F83F" w14:textId="428FB371" w:rsidTr="0001335E">
        <w:tc>
          <w:tcPr>
            <w:tcW w:w="3678" w:type="pct"/>
          </w:tcPr>
          <w:p w14:paraId="6555F83C" w14:textId="731117E9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2A42319A" w14:textId="2D508171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659" w:type="pct"/>
            <w:vAlign w:val="center"/>
          </w:tcPr>
          <w:p w14:paraId="1DE3DF41" w14:textId="23090EAA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01335E" w:rsidRPr="00CB75EA" w14:paraId="6555F843" w14:textId="1312A4A0" w:rsidTr="0001335E">
        <w:trPr>
          <w:tblHeader/>
        </w:trPr>
        <w:tc>
          <w:tcPr>
            <w:tcW w:w="3678" w:type="pct"/>
          </w:tcPr>
          <w:p w14:paraId="6555F840" w14:textId="6B8C5E45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62F73F50" w14:textId="69F0DC00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659" w:type="pct"/>
            <w:vAlign w:val="center"/>
          </w:tcPr>
          <w:p w14:paraId="4D423A7B" w14:textId="5834DA5E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1335E" w:rsidRPr="00CB75EA" w14:paraId="6555F847" w14:textId="2C551059" w:rsidTr="0001335E">
        <w:tc>
          <w:tcPr>
            <w:tcW w:w="3678" w:type="pct"/>
          </w:tcPr>
          <w:p w14:paraId="6555F844" w14:textId="1363DE0D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65534D09" w14:textId="7EAA3757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659" w:type="pct"/>
            <w:vAlign w:val="center"/>
          </w:tcPr>
          <w:p w14:paraId="5660F2FC" w14:textId="6319F3B9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01335E" w:rsidRPr="00CB75EA" w14:paraId="6555F84B" w14:textId="3E0178C6" w:rsidTr="0001335E">
        <w:tc>
          <w:tcPr>
            <w:tcW w:w="3678" w:type="pct"/>
          </w:tcPr>
          <w:p w14:paraId="6555F848" w14:textId="424C02CA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0AAB6B49" w14:textId="75A7E86E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59" w:type="pct"/>
            <w:vAlign w:val="center"/>
          </w:tcPr>
          <w:p w14:paraId="598315AD" w14:textId="458CB733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01335E" w:rsidRPr="00CB75EA" w14:paraId="6555F84F" w14:textId="662BE28C" w:rsidTr="0001335E">
        <w:tc>
          <w:tcPr>
            <w:tcW w:w="3678" w:type="pct"/>
          </w:tcPr>
          <w:p w14:paraId="6555F84C" w14:textId="4AECC764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7C56622C" w14:textId="425D0774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659" w:type="pct"/>
            <w:vAlign w:val="center"/>
          </w:tcPr>
          <w:p w14:paraId="3C9F03AE" w14:textId="05F3C483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01335E" w:rsidRPr="00CB75EA" w14:paraId="6555F853" w14:textId="6CC475DE" w:rsidTr="0001335E">
        <w:tc>
          <w:tcPr>
            <w:tcW w:w="3678" w:type="pct"/>
          </w:tcPr>
          <w:p w14:paraId="6555F850" w14:textId="231892A6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663" w:type="pct"/>
            <w:vAlign w:val="center"/>
          </w:tcPr>
          <w:p w14:paraId="1839AD5F" w14:textId="73C6811F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659" w:type="pct"/>
            <w:vAlign w:val="center"/>
          </w:tcPr>
          <w:p w14:paraId="47EAC327" w14:textId="2154708F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01335E" w:rsidRPr="00CB75EA" w14:paraId="6555F857" w14:textId="6A8E8B72" w:rsidTr="0001335E">
        <w:tc>
          <w:tcPr>
            <w:tcW w:w="3678" w:type="pct"/>
            <w:vAlign w:val="bottom"/>
          </w:tcPr>
          <w:p w14:paraId="6555F854" w14:textId="15899C16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Tyrimų protokolo parengimas užsienio kalba</w:t>
            </w:r>
          </w:p>
        </w:tc>
        <w:tc>
          <w:tcPr>
            <w:tcW w:w="663" w:type="pct"/>
            <w:vAlign w:val="bottom"/>
          </w:tcPr>
          <w:p w14:paraId="78DC3C98" w14:textId="098FAA8F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659" w:type="pct"/>
            <w:vAlign w:val="bottom"/>
          </w:tcPr>
          <w:p w14:paraId="798892AA" w14:textId="678EEEF6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1335E" w:rsidRPr="00CB75EA" w14:paraId="25B6DD1C" w14:textId="7A6D6D69" w:rsidTr="0001335E">
        <w:tc>
          <w:tcPr>
            <w:tcW w:w="3678" w:type="pct"/>
            <w:vAlign w:val="bottom"/>
          </w:tcPr>
          <w:p w14:paraId="51157A72" w14:textId="5E2DF2E8" w:rsidR="0001335E" w:rsidRPr="00CB75EA" w:rsidRDefault="0001335E" w:rsidP="00DD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Pašto išlaidos</w:t>
            </w:r>
          </w:p>
        </w:tc>
        <w:tc>
          <w:tcPr>
            <w:tcW w:w="663" w:type="pct"/>
            <w:vAlign w:val="bottom"/>
          </w:tcPr>
          <w:p w14:paraId="6A224E44" w14:textId="27E1820B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659" w:type="pct"/>
            <w:vAlign w:val="bottom"/>
          </w:tcPr>
          <w:p w14:paraId="530B5618" w14:textId="5D4C26D7" w:rsidR="0001335E" w:rsidRPr="00CB75EA" w:rsidRDefault="0001335E" w:rsidP="00D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1335E" w:rsidRPr="00CB75EA" w14:paraId="599CA4F9" w14:textId="77777777" w:rsidTr="0001335E">
        <w:tc>
          <w:tcPr>
            <w:tcW w:w="3678" w:type="pct"/>
            <w:vAlign w:val="bottom"/>
          </w:tcPr>
          <w:p w14:paraId="1D491E67" w14:textId="41E0F11B" w:rsidR="0001335E" w:rsidRPr="00CB75EA" w:rsidRDefault="0001335E" w:rsidP="00C7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663" w:type="pct"/>
          </w:tcPr>
          <w:p w14:paraId="5C284835" w14:textId="6D8E8261" w:rsidR="0001335E" w:rsidRPr="00CB75EA" w:rsidRDefault="0001335E" w:rsidP="00C7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659" w:type="pct"/>
          </w:tcPr>
          <w:p w14:paraId="1066FA4A" w14:textId="0F2CC0D2" w:rsidR="0001335E" w:rsidRPr="00CB75EA" w:rsidRDefault="0001335E" w:rsidP="00C7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6555F85C" w14:textId="283DA3D9" w:rsidR="008F6222" w:rsidRPr="00CB75EA" w:rsidRDefault="008F6222">
      <w:pPr>
        <w:rPr>
          <w:rFonts w:ascii="Times New Roman" w:hAnsi="Times New Roman" w:cs="Times New Roman"/>
          <w:sz w:val="24"/>
          <w:szCs w:val="24"/>
        </w:rPr>
      </w:pPr>
    </w:p>
    <w:p w14:paraId="5FC37CA5" w14:textId="77777777" w:rsidR="00292CD1" w:rsidRPr="00CB75EA" w:rsidRDefault="00292CD1">
      <w:pPr>
        <w:rPr>
          <w:rFonts w:ascii="Times New Roman" w:hAnsi="Times New Roman" w:cs="Times New Roman"/>
          <w:sz w:val="24"/>
          <w:szCs w:val="24"/>
        </w:rPr>
      </w:pPr>
    </w:p>
    <w:p w14:paraId="5B32AFDC" w14:textId="3489511F" w:rsidR="00C36927" w:rsidRPr="00CB75EA" w:rsidRDefault="00C36927" w:rsidP="00C36927">
      <w:pPr>
        <w:rPr>
          <w:rFonts w:ascii="Times New Roman" w:hAnsi="Times New Roman" w:cs="Times New Roman"/>
          <w:sz w:val="24"/>
          <w:szCs w:val="24"/>
        </w:rPr>
      </w:pPr>
      <w:r w:rsidRPr="00CB75EA">
        <w:rPr>
          <w:rFonts w:ascii="Times New Roman" w:hAnsi="Times New Roman" w:cs="Times New Roman"/>
          <w:sz w:val="24"/>
          <w:szCs w:val="24"/>
        </w:rPr>
        <w:t>Analitinio skyriaus vedėjas</w:t>
      </w:r>
      <w:r w:rsidR="00292CD1" w:rsidRPr="00CB75EA">
        <w:rPr>
          <w:rFonts w:ascii="Times New Roman" w:hAnsi="Times New Roman" w:cs="Times New Roman"/>
          <w:sz w:val="24"/>
          <w:szCs w:val="24"/>
        </w:rPr>
        <w:t>,</w:t>
      </w:r>
      <w:r w:rsidRPr="00CB75EA">
        <w:rPr>
          <w:rFonts w:ascii="Times New Roman" w:hAnsi="Times New Roman" w:cs="Times New Roman"/>
          <w:sz w:val="24"/>
          <w:szCs w:val="24"/>
        </w:rPr>
        <w:tab/>
      </w:r>
      <w:r w:rsidRPr="00CB75EA">
        <w:rPr>
          <w:rFonts w:ascii="Times New Roman" w:hAnsi="Times New Roman" w:cs="Times New Roman"/>
          <w:sz w:val="24"/>
          <w:szCs w:val="24"/>
        </w:rPr>
        <w:tab/>
      </w:r>
      <w:r w:rsidRPr="00CB75EA">
        <w:rPr>
          <w:rFonts w:ascii="Times New Roman" w:hAnsi="Times New Roman" w:cs="Times New Roman"/>
          <w:sz w:val="24"/>
          <w:szCs w:val="24"/>
        </w:rPr>
        <w:tab/>
      </w:r>
      <w:r w:rsidR="00292CD1" w:rsidRPr="00CB75EA">
        <w:rPr>
          <w:rFonts w:ascii="Times New Roman" w:hAnsi="Times New Roman" w:cs="Times New Roman"/>
          <w:sz w:val="24"/>
          <w:szCs w:val="24"/>
        </w:rPr>
        <w:tab/>
      </w:r>
      <w:r w:rsidRPr="00CB75EA">
        <w:rPr>
          <w:rFonts w:ascii="Times New Roman" w:hAnsi="Times New Roman" w:cs="Times New Roman"/>
          <w:sz w:val="24"/>
          <w:szCs w:val="24"/>
        </w:rPr>
        <w:t>Romas Mažeika</w:t>
      </w:r>
    </w:p>
    <w:p w14:paraId="6153B776" w14:textId="1204E13F" w:rsidR="004F56AF" w:rsidRPr="008F6222" w:rsidRDefault="00292CD1">
      <w:pPr>
        <w:rPr>
          <w:rFonts w:ascii="Times New Roman" w:hAnsi="Times New Roman" w:cs="Times New Roman"/>
          <w:sz w:val="24"/>
          <w:szCs w:val="24"/>
        </w:rPr>
      </w:pPr>
      <w:r w:rsidRPr="00CB75EA">
        <w:rPr>
          <w:rFonts w:ascii="Times New Roman" w:hAnsi="Times New Roman" w:cs="Times New Roman"/>
          <w:sz w:val="24"/>
          <w:szCs w:val="24"/>
        </w:rPr>
        <w:t>vyriausiasis mokslo darbuotojas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56AF" w:rsidRPr="008F6222" w:rsidSect="00292CD1">
      <w:headerReference w:type="default" r:id="rId6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5224" w14:textId="77777777" w:rsidR="00D71FC0" w:rsidRDefault="00D71FC0" w:rsidP="007966E4">
      <w:r>
        <w:separator/>
      </w:r>
    </w:p>
  </w:endnote>
  <w:endnote w:type="continuationSeparator" w:id="0">
    <w:p w14:paraId="71DACAC2" w14:textId="77777777" w:rsidR="00D71FC0" w:rsidRDefault="00D71FC0" w:rsidP="0079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0767" w14:textId="77777777" w:rsidR="00D71FC0" w:rsidRDefault="00D71FC0" w:rsidP="007966E4">
      <w:r>
        <w:separator/>
      </w:r>
    </w:p>
  </w:footnote>
  <w:footnote w:type="continuationSeparator" w:id="0">
    <w:p w14:paraId="1E3E2471" w14:textId="77777777" w:rsidR="00D71FC0" w:rsidRDefault="00D71FC0" w:rsidP="0079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Times New Roman" w:hAnsi="Times New Roman" w:cs="Times New Roman"/>
          </w:rPr>
          <w:id w:val="-5115539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sdt>
            <w:sdtPr>
              <w:id w:val="2018192800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  <w:sz w:val="24"/>
                <w:szCs w:val="24"/>
              </w:rPr>
            </w:sdtEndPr>
            <w:sdtContent>
              <w:sdt>
                <w:sdtPr>
                  <w:rPr>
                    <w:rFonts w:ascii="Times New Roman" w:hAnsi="Times New Roman" w:cs="Times New Roman"/>
                  </w:rPr>
                  <w:id w:val="104248034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-3027788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id w:val="198296153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noProof/>
                            <w:sz w:val="24"/>
                            <w:szCs w:val="24"/>
                          </w:rPr>
                        </w:sdtEndPr>
                        <w:sdtContent>
                          <w:p w14:paraId="2C6209C6" w14:textId="77777777" w:rsidR="006578BC" w:rsidRDefault="006578BC" w:rsidP="006578BC">
                            <w:pPr>
                              <w:pStyle w:val="Antrats"/>
                              <w:jc w:val="right"/>
                            </w:pPr>
                          </w:p>
                          <w:sdt>
                            <w:sdtPr>
                              <w:id w:val="968551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  <w:sz w:val="24"/>
                                <w:szCs w:val="2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29645206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4"/>
                                    <w:szCs w:val="24"/>
                                  </w:rPr>
                                </w:sdtEndPr>
                                <w:sdtContent>
                                  <w:p w14:paraId="481DCED1" w14:textId="1A0C328A" w:rsidR="006578BC" w:rsidRPr="00812E4A" w:rsidRDefault="006578BC" w:rsidP="006578BC">
                                    <w:pPr>
                                      <w:pStyle w:val="Antrats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PAGE </w:instrTex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instrText xml:space="preserve"> NUMPAGES  </w:instrTex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) </w:t>
                                    </w:r>
                                  </w:p>
                                  <w:p w14:paraId="3A93F241" w14:textId="5ADD9090" w:rsidR="006578BC" w:rsidRPr="00812E4A" w:rsidRDefault="006578BC" w:rsidP="00812E4A">
                                    <w:pPr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812E4A" w:rsidRPr="00812E4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812E4A" w:rsidRPr="00812E4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5718AA" w:rsidRPr="00812E4A"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riedas 8 prie</w:t>
                                    </w:r>
                                  </w:p>
                                  <w:p w14:paraId="58C188A5" w14:textId="4844FBA4" w:rsidR="006578BC" w:rsidRPr="00812E4A" w:rsidRDefault="006578BC" w:rsidP="006578BC">
                                    <w:pPr>
                                      <w:ind w:firstLine="1296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="00812E4A"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LAMMC Žemdirbystės instituto </w:t>
                                    </w:r>
                                  </w:p>
                                  <w:p w14:paraId="13A40466" w14:textId="23C2D9C7" w:rsidR="006578BC" w:rsidRPr="00812E4A" w:rsidRDefault="006578BC" w:rsidP="00812E4A">
                                    <w:pPr>
                                      <w:ind w:left="5184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Agrocheminių tyrimų laboratorijos vadovo</w:t>
                                    </w:r>
                                  </w:p>
                                  <w:p w14:paraId="16498A75" w14:textId="381F554C" w:rsidR="006578BC" w:rsidRPr="00812E4A" w:rsidRDefault="006578BC" w:rsidP="00812E4A">
                                    <w:pPr>
                                      <w:ind w:left="3888" w:firstLine="1296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4F3AB0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m. sausio </w:t>
                                    </w:r>
                                    <w:r w:rsidR="00AD0E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d. įsakymu Nr. </w:t>
                                    </w:r>
                                    <w:r w:rsidR="00AD0EBF" w:rsidRPr="00AD0EB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CV-1-27E</w:t>
                                    </w:r>
                                  </w:p>
                                  <w:p w14:paraId="63AD5E71" w14:textId="77777777" w:rsidR="00812E4A" w:rsidRPr="00812E4A" w:rsidRDefault="00812E4A" w:rsidP="00812E4A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6356DD3" w14:textId="21E0A959" w:rsidR="006578BC" w:rsidRPr="00812E4A" w:rsidRDefault="006578BC" w:rsidP="00812E4A">
                                    <w:pPr>
                                      <w:pStyle w:val="Antrats"/>
                                      <w:tabs>
                                        <w:tab w:val="clear" w:pos="4819"/>
                                        <w:tab w:val="clear" w:pos="9638"/>
                                      </w:tabs>
                                      <w:ind w:firstLine="5245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Galioja nuo 202</w:t>
                                    </w:r>
                                    <w:r w:rsidR="00F561B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m. </w:t>
                                    </w:r>
                                    <w:r w:rsidR="005718AA"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vasario 1</w:t>
                                    </w:r>
                                    <w:r w:rsidRPr="00812E4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d.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p w14:paraId="047B8B1B" w14:textId="2D694C4E" w:rsidR="001F381F" w:rsidRPr="00812E4A" w:rsidRDefault="00000000" w:rsidP="00812E4A">
                    <w:pPr>
                      <w:pStyle w:val="Antrats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sdtContent>
      </w:sdt>
    </w:sdtContent>
  </w:sdt>
  <w:p w14:paraId="6555F869" w14:textId="77777777" w:rsidR="007966E4" w:rsidRPr="0012602D" w:rsidRDefault="007966E4" w:rsidP="0012602D">
    <w:pPr>
      <w:jc w:val="center"/>
      <w:rPr>
        <w:rFonts w:ascii="Times New Roman" w:hAnsi="Times New Roman" w:cs="Times New Roman"/>
        <w:b/>
        <w:sz w:val="28"/>
        <w:szCs w:val="28"/>
      </w:rPr>
    </w:pPr>
    <w:r w:rsidRPr="0012602D">
      <w:rPr>
        <w:rFonts w:ascii="Times New Roman" w:hAnsi="Times New Roman" w:cs="Times New Roman"/>
        <w:b/>
        <w:sz w:val="28"/>
        <w:szCs w:val="28"/>
      </w:rPr>
      <w:t>Oro filtrų tyrimai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1335E"/>
    <w:rsid w:val="00046B7B"/>
    <w:rsid w:val="000A55AB"/>
    <w:rsid w:val="000A69CB"/>
    <w:rsid w:val="000C3124"/>
    <w:rsid w:val="000F7314"/>
    <w:rsid w:val="001118F8"/>
    <w:rsid w:val="0012602D"/>
    <w:rsid w:val="001476EB"/>
    <w:rsid w:val="0015401F"/>
    <w:rsid w:val="00160348"/>
    <w:rsid w:val="00175C4B"/>
    <w:rsid w:val="001E04A1"/>
    <w:rsid w:val="001F381F"/>
    <w:rsid w:val="00211807"/>
    <w:rsid w:val="002359CA"/>
    <w:rsid w:val="00246271"/>
    <w:rsid w:val="00292CD1"/>
    <w:rsid w:val="002A5D4B"/>
    <w:rsid w:val="003427FE"/>
    <w:rsid w:val="00347847"/>
    <w:rsid w:val="00367921"/>
    <w:rsid w:val="00392129"/>
    <w:rsid w:val="003C5D46"/>
    <w:rsid w:val="003F6983"/>
    <w:rsid w:val="00407345"/>
    <w:rsid w:val="004917B0"/>
    <w:rsid w:val="004D0A76"/>
    <w:rsid w:val="004E278C"/>
    <w:rsid w:val="004F3AB0"/>
    <w:rsid w:val="004F56AF"/>
    <w:rsid w:val="00502692"/>
    <w:rsid w:val="00514C1B"/>
    <w:rsid w:val="00525DD7"/>
    <w:rsid w:val="00532F63"/>
    <w:rsid w:val="0054664C"/>
    <w:rsid w:val="005676D5"/>
    <w:rsid w:val="005718AA"/>
    <w:rsid w:val="0059065A"/>
    <w:rsid w:val="005B3F7E"/>
    <w:rsid w:val="005D137F"/>
    <w:rsid w:val="005F2FCD"/>
    <w:rsid w:val="00613E00"/>
    <w:rsid w:val="006477FA"/>
    <w:rsid w:val="006578BC"/>
    <w:rsid w:val="006A16FF"/>
    <w:rsid w:val="00716130"/>
    <w:rsid w:val="00731783"/>
    <w:rsid w:val="00783305"/>
    <w:rsid w:val="007966E4"/>
    <w:rsid w:val="007A2E37"/>
    <w:rsid w:val="00805B11"/>
    <w:rsid w:val="00812E4A"/>
    <w:rsid w:val="00824069"/>
    <w:rsid w:val="008F6222"/>
    <w:rsid w:val="00912B1F"/>
    <w:rsid w:val="00913097"/>
    <w:rsid w:val="00914748"/>
    <w:rsid w:val="00917E00"/>
    <w:rsid w:val="009839E0"/>
    <w:rsid w:val="009963EA"/>
    <w:rsid w:val="009A6ABE"/>
    <w:rsid w:val="009A6EB2"/>
    <w:rsid w:val="00A050A1"/>
    <w:rsid w:val="00A519F5"/>
    <w:rsid w:val="00A92865"/>
    <w:rsid w:val="00AB14CF"/>
    <w:rsid w:val="00AC5DB1"/>
    <w:rsid w:val="00AD0EBF"/>
    <w:rsid w:val="00AF58C6"/>
    <w:rsid w:val="00B06FEA"/>
    <w:rsid w:val="00B406A0"/>
    <w:rsid w:val="00B5320A"/>
    <w:rsid w:val="00B83C6A"/>
    <w:rsid w:val="00B92D58"/>
    <w:rsid w:val="00C36927"/>
    <w:rsid w:val="00C36952"/>
    <w:rsid w:val="00C4651C"/>
    <w:rsid w:val="00C71C79"/>
    <w:rsid w:val="00C810C1"/>
    <w:rsid w:val="00CB75EA"/>
    <w:rsid w:val="00CC5C81"/>
    <w:rsid w:val="00CF4F21"/>
    <w:rsid w:val="00D143FD"/>
    <w:rsid w:val="00D20601"/>
    <w:rsid w:val="00D22CFD"/>
    <w:rsid w:val="00D71FC0"/>
    <w:rsid w:val="00D91F57"/>
    <w:rsid w:val="00DC5A64"/>
    <w:rsid w:val="00DD3DD6"/>
    <w:rsid w:val="00DF293C"/>
    <w:rsid w:val="00E13574"/>
    <w:rsid w:val="00E576CD"/>
    <w:rsid w:val="00E843EB"/>
    <w:rsid w:val="00EC3471"/>
    <w:rsid w:val="00F41BD3"/>
    <w:rsid w:val="00F473E3"/>
    <w:rsid w:val="00F561BE"/>
    <w:rsid w:val="00F6084E"/>
    <w:rsid w:val="00FD4A88"/>
    <w:rsid w:val="00FE3B08"/>
    <w:rsid w:val="00FF1C5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5F7FF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966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66E4"/>
  </w:style>
  <w:style w:type="paragraph" w:styleId="Porat">
    <w:name w:val="footer"/>
    <w:basedOn w:val="prastasis"/>
    <w:link w:val="PoratDiagrama"/>
    <w:uiPriority w:val="99"/>
    <w:unhideWhenUsed/>
    <w:rsid w:val="007966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966E4"/>
  </w:style>
  <w:style w:type="paragraph" w:styleId="Pataisymai">
    <w:name w:val="Revision"/>
    <w:hidden/>
    <w:uiPriority w:val="99"/>
    <w:semiHidden/>
    <w:rsid w:val="00AC5DB1"/>
  </w:style>
  <w:style w:type="character" w:styleId="Komentaronuoroda">
    <w:name w:val="annotation reference"/>
    <w:basedOn w:val="Numatytasispastraiposriftas"/>
    <w:uiPriority w:val="99"/>
    <w:semiHidden/>
    <w:unhideWhenUsed/>
    <w:rsid w:val="00B92D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92D5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92D5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2D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2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4</cp:revision>
  <cp:lastPrinted>2023-01-04T12:16:00Z</cp:lastPrinted>
  <dcterms:created xsi:type="dcterms:W3CDTF">2023-01-16T13:04:00Z</dcterms:created>
  <dcterms:modified xsi:type="dcterms:W3CDTF">2023-01-24T16:56:00Z</dcterms:modified>
</cp:coreProperties>
</file>